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2F39F" w14:textId="77777777" w:rsidR="00C653ED" w:rsidRDefault="00C653ED" w:rsidP="00C653ED">
      <w:pPr>
        <w:jc w:val="center"/>
        <w:rPr>
          <w:rFonts w:ascii="Times New Roman" w:hAnsi="Times New Roman"/>
          <w:snapToGrid w:val="0"/>
          <w:spacing w:val="8"/>
        </w:rPr>
      </w:pPr>
      <w:r>
        <w:rPr>
          <w:rFonts w:ascii="Times New Roman" w:hAnsi="Times New Roman"/>
          <w:noProof/>
          <w:spacing w:val="8"/>
          <w:lang w:val="ru-RU" w:eastAsia="ru-RU"/>
        </w:rPr>
        <w:drawing>
          <wp:inline distT="0" distB="0" distL="0" distR="0" wp14:anchorId="494AAFE0" wp14:editId="514A0063">
            <wp:extent cx="431800" cy="609600"/>
            <wp:effectExtent l="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8DCDA" w14:textId="77777777" w:rsidR="00C653ED" w:rsidRDefault="00C653ED" w:rsidP="00C653ED">
      <w:pPr>
        <w:pStyle w:val="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БОРАТИНСЬКА СІЛЬСЬКА РАДА </w:t>
      </w:r>
    </w:p>
    <w:p w14:paraId="706D529C" w14:textId="77777777" w:rsidR="00C653ED" w:rsidRDefault="00C653ED" w:rsidP="00C653ED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ЛУЦЬКОГО РАЙОНУ</w:t>
      </w:r>
      <w:r>
        <w:rPr>
          <w:b/>
          <w:sz w:val="28"/>
          <w:szCs w:val="28"/>
        </w:rPr>
        <w:t xml:space="preserve"> ВОЛИНСЬКОЇ ОБЛАСТІ</w:t>
      </w:r>
    </w:p>
    <w:p w14:paraId="2D072C73" w14:textId="77777777" w:rsidR="00C653ED" w:rsidRDefault="00C653ED" w:rsidP="00C653ED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14:paraId="07410256" w14:textId="77777777" w:rsidR="00C653ED" w:rsidRDefault="00C653ED" w:rsidP="00C653ED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РОЗПОРЯДЖЕННЯ ГОЛОВИ</w:t>
      </w:r>
    </w:p>
    <w:p w14:paraId="64034673" w14:textId="534954E0" w:rsidR="00C653ED" w:rsidRDefault="00C653ED" w:rsidP="00367CD9">
      <w:pPr>
        <w:tabs>
          <w:tab w:val="left" w:pos="5292"/>
          <w:tab w:val="left" w:pos="8920"/>
        </w:tabs>
        <w:spacing w:after="80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ab/>
      </w:r>
      <w:r w:rsidR="00367CD9">
        <w:rPr>
          <w:rFonts w:ascii="Times New Roman" w:hAnsi="Times New Roman"/>
          <w:b/>
          <w:sz w:val="32"/>
          <w:szCs w:val="28"/>
        </w:rPr>
        <w:tab/>
      </w:r>
    </w:p>
    <w:p w14:paraId="6CB2A63B" w14:textId="69844635" w:rsidR="00C653ED" w:rsidRDefault="00C653ED" w:rsidP="00C653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 жовтня 2020 року                           с. Боратин                                   № 122/1.2 </w:t>
      </w:r>
    </w:p>
    <w:p w14:paraId="1CA01A53" w14:textId="3BEB1D67" w:rsidR="00C653ED" w:rsidRDefault="00B070BB" w:rsidP="00B070BB">
      <w:pPr>
        <w:tabs>
          <w:tab w:val="left" w:pos="8556"/>
        </w:tabs>
        <w:spacing w:after="8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14:paraId="451EA36A" w14:textId="1F027264" w:rsidR="00C653ED" w:rsidRDefault="00C653ED" w:rsidP="00C653ED">
      <w:pPr>
        <w:jc w:val="center"/>
        <w:rPr>
          <w:rFonts w:ascii="Times New Roman" w:hAnsi="Times New Roman"/>
          <w:sz w:val="28"/>
          <w:szCs w:val="28"/>
        </w:rPr>
      </w:pPr>
      <w:bookmarkStart w:id="0" w:name="_Hlk53484205"/>
      <w:r>
        <w:rPr>
          <w:rFonts w:ascii="Times New Roman" w:hAnsi="Times New Roman"/>
          <w:sz w:val="28"/>
          <w:szCs w:val="28"/>
        </w:rPr>
        <w:t xml:space="preserve">Про </w:t>
      </w:r>
      <w:bookmarkEnd w:id="0"/>
      <w:r>
        <w:rPr>
          <w:rFonts w:ascii="Times New Roman" w:hAnsi="Times New Roman"/>
          <w:sz w:val="28"/>
          <w:szCs w:val="28"/>
        </w:rPr>
        <w:t>залучення до роботи у вихідні дні працівників</w:t>
      </w:r>
      <w:r w:rsidR="00B070BB">
        <w:rPr>
          <w:rFonts w:ascii="Times New Roman" w:hAnsi="Times New Roman"/>
          <w:sz w:val="28"/>
          <w:szCs w:val="28"/>
        </w:rPr>
        <w:t xml:space="preserve"> </w:t>
      </w:r>
    </w:p>
    <w:p w14:paraId="436FFB5D" w14:textId="77777777" w:rsidR="00C653ED" w:rsidRPr="00EE3810" w:rsidRDefault="00C653ED" w:rsidP="00C653ED">
      <w:pPr>
        <w:jc w:val="center"/>
        <w:rPr>
          <w:rFonts w:ascii="Times New Roman" w:hAnsi="Times New Roman"/>
          <w:sz w:val="28"/>
          <w:szCs w:val="28"/>
        </w:rPr>
      </w:pPr>
    </w:p>
    <w:p w14:paraId="3A0B012B" w14:textId="53AE5872" w:rsidR="00C653ED" w:rsidRPr="00B63EA1" w:rsidRDefault="00C653ED" w:rsidP="00C653ED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t xml:space="preserve">       </w:t>
      </w:r>
      <w:r w:rsidRPr="00DE7706">
        <w:rPr>
          <w:rFonts w:ascii="Times New Roman" w:hAnsi="Times New Roman"/>
          <w:sz w:val="28"/>
          <w:szCs w:val="28"/>
        </w:rPr>
        <w:t>Відповідно до Закону України «Про місцеве самоврядування в Україні»</w:t>
      </w:r>
      <w:r w:rsidRPr="00B63EA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частини 1 та пункту 3 частини другої статті 71 Кодексу законів про працю, з метою забезпечення проведення чергових місцевих виборів 25 жовтня 2020 року на території громади:</w:t>
      </w:r>
    </w:p>
    <w:p w14:paraId="1643ED6A" w14:textId="46F7B308" w:rsidR="00134FDD" w:rsidRPr="00134FDD" w:rsidRDefault="00C653ED" w:rsidP="00134FDD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4FDD">
        <w:rPr>
          <w:rFonts w:ascii="Times New Roman" w:hAnsi="Times New Roman"/>
          <w:sz w:val="28"/>
          <w:szCs w:val="28"/>
          <w:shd w:val="clear" w:color="auto" w:fill="FFFFFF"/>
        </w:rPr>
        <w:t>Залучити до роботи у вихідн</w:t>
      </w:r>
      <w:r w:rsidR="00134FDD" w:rsidRPr="00134FDD">
        <w:rPr>
          <w:rFonts w:ascii="Times New Roman" w:hAnsi="Times New Roman"/>
          <w:sz w:val="28"/>
          <w:szCs w:val="28"/>
          <w:shd w:val="clear" w:color="auto" w:fill="FFFFFF"/>
        </w:rPr>
        <w:t>і дні, 24-25 жовтня 2020 року:</w:t>
      </w:r>
    </w:p>
    <w:p w14:paraId="79A4E71F" w14:textId="77777777" w:rsidR="00134FDD" w:rsidRDefault="00134FDD" w:rsidP="00134FDD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134FDD">
        <w:rPr>
          <w:rFonts w:ascii="Times New Roman" w:hAnsi="Times New Roman"/>
          <w:sz w:val="28"/>
          <w:szCs w:val="28"/>
          <w:shd w:val="clear" w:color="auto" w:fill="FFFFFF"/>
        </w:rPr>
        <w:t>Віктор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134FDD">
        <w:rPr>
          <w:rFonts w:ascii="Times New Roman" w:hAnsi="Times New Roman"/>
          <w:sz w:val="28"/>
          <w:szCs w:val="28"/>
          <w:shd w:val="clear" w:color="auto" w:fill="FFFFFF"/>
        </w:rPr>
        <w:t xml:space="preserve"> Бехнюк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 – заступника сільського </w:t>
      </w:r>
      <w:r w:rsidRPr="00134FDD">
        <w:rPr>
          <w:rFonts w:ascii="Times New Roman" w:hAnsi="Times New Roman"/>
          <w:sz w:val="28"/>
          <w:szCs w:val="28"/>
          <w:shd w:val="clear" w:color="auto" w:fill="FFFFFF"/>
        </w:rPr>
        <w:t>голови з питань будівництва, благоустрою та розвитку інфраструктури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5338950E" w14:textId="32D5E6C7" w:rsidR="00C653ED" w:rsidRPr="00134FDD" w:rsidRDefault="00134FDD" w:rsidP="00134FDD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Володимира Марчук – директора спортивного комплексу Боратинської сільської ради».</w:t>
      </w:r>
    </w:p>
    <w:p w14:paraId="02636C8B" w14:textId="01D37ADB" w:rsidR="00C653ED" w:rsidRDefault="00C653ED" w:rsidP="00134FDD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2. </w:t>
      </w:r>
      <w:r w:rsidR="00134FDD">
        <w:rPr>
          <w:rFonts w:ascii="Times New Roman" w:hAnsi="Times New Roman"/>
          <w:sz w:val="28"/>
          <w:szCs w:val="28"/>
          <w:shd w:val="clear" w:color="auto" w:fill="FFFFFF"/>
        </w:rPr>
        <w:t>За роботу у вихідні дні, за згодою працівників, надати дні відпочинку 29-30 жовтня 2020.</w:t>
      </w:r>
    </w:p>
    <w:p w14:paraId="3B47C15A" w14:textId="161B243F" w:rsidR="00C653ED" w:rsidRDefault="00C653ED" w:rsidP="00C653ED">
      <w:pPr>
        <w:tabs>
          <w:tab w:val="left" w:pos="284"/>
          <w:tab w:val="left" w:pos="993"/>
          <w:tab w:val="left" w:pos="2120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3. </w:t>
      </w:r>
      <w:r>
        <w:rPr>
          <w:rFonts w:ascii="Times New Roman" w:hAnsi="Times New Roman"/>
          <w:sz w:val="28"/>
          <w:szCs w:val="28"/>
        </w:rPr>
        <w:t>Контроль за виконанням цього розпорядження</w:t>
      </w:r>
      <w:r w:rsidR="00134FDD">
        <w:rPr>
          <w:rFonts w:ascii="Times New Roman" w:hAnsi="Times New Roman"/>
          <w:sz w:val="28"/>
          <w:szCs w:val="28"/>
        </w:rPr>
        <w:t xml:space="preserve"> залишаю за собою.</w:t>
      </w:r>
    </w:p>
    <w:p w14:paraId="4AD15DA8" w14:textId="77777777" w:rsidR="00C653ED" w:rsidRDefault="00C653ED" w:rsidP="00C653ED">
      <w:pPr>
        <w:spacing w:after="80"/>
        <w:rPr>
          <w:rFonts w:ascii="Times New Roman" w:hAnsi="Times New Roman"/>
          <w:b/>
          <w:sz w:val="28"/>
          <w:szCs w:val="28"/>
        </w:rPr>
      </w:pPr>
    </w:p>
    <w:p w14:paraId="5D02DD35" w14:textId="77777777" w:rsidR="00C653ED" w:rsidRDefault="00C653ED" w:rsidP="00C653ED">
      <w:pPr>
        <w:spacing w:after="80"/>
        <w:rPr>
          <w:rFonts w:ascii="Times New Roman" w:hAnsi="Times New Roman"/>
          <w:b/>
          <w:sz w:val="28"/>
          <w:szCs w:val="28"/>
        </w:rPr>
      </w:pPr>
    </w:p>
    <w:p w14:paraId="51ED18AA" w14:textId="77777777" w:rsidR="00C653ED" w:rsidRDefault="00C653ED" w:rsidP="00C653ED">
      <w:pPr>
        <w:spacing w:after="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Сільський голова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Сергій ЯРУЧИК</w:t>
      </w:r>
    </w:p>
    <w:p w14:paraId="0FD80681" w14:textId="77777777" w:rsidR="00C653ED" w:rsidRDefault="00C653ED" w:rsidP="00C653ED">
      <w:pPr>
        <w:ind w:right="-1"/>
        <w:rPr>
          <w:sz w:val="28"/>
          <w:szCs w:val="28"/>
        </w:rPr>
      </w:pPr>
    </w:p>
    <w:p w14:paraId="6D7E470C" w14:textId="77777777" w:rsidR="00C653ED" w:rsidRPr="00B85E7D" w:rsidRDefault="00C653ED" w:rsidP="00C653ED">
      <w:pPr>
        <w:ind w:right="-1"/>
        <w:rPr>
          <w:rFonts w:ascii="Times New Roman" w:hAnsi="Times New Roman"/>
          <w:sz w:val="28"/>
          <w:szCs w:val="28"/>
        </w:rPr>
      </w:pPr>
      <w:bookmarkStart w:id="1" w:name="_GoBack"/>
      <w:r w:rsidRPr="00B85E7D">
        <w:rPr>
          <w:rFonts w:ascii="Times New Roman" w:hAnsi="Times New Roman"/>
          <w:sz w:val="28"/>
          <w:szCs w:val="28"/>
        </w:rPr>
        <w:t>Богдана Макарчук</w:t>
      </w:r>
    </w:p>
    <w:bookmarkEnd w:id="1"/>
    <w:p w14:paraId="20787C71" w14:textId="5B3803D5" w:rsidR="00B070BB" w:rsidRDefault="00B070BB">
      <w:r>
        <w:br w:type="page"/>
      </w:r>
    </w:p>
    <w:p w14:paraId="7996816E" w14:textId="77777777" w:rsidR="00B070BB" w:rsidRDefault="00B070BB" w:rsidP="00B070BB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14:paraId="1DF04370" w14:textId="77777777" w:rsidR="00B070BB" w:rsidRDefault="00B070BB" w:rsidP="00B070BB">
      <w:pPr>
        <w:rPr>
          <w:rFonts w:ascii="Times New Roman" w:hAnsi="Times New Roman"/>
          <w:bCs/>
          <w:sz w:val="28"/>
          <w:szCs w:val="28"/>
        </w:rPr>
      </w:pPr>
    </w:p>
    <w:p w14:paraId="2557D783" w14:textId="77777777" w:rsidR="00B070BB" w:rsidRDefault="00B070BB" w:rsidP="00B070BB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35F37C6E" w14:textId="77777777" w:rsidR="00B070BB" w:rsidRDefault="00B070BB" w:rsidP="00B070BB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«___» ___________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2020 р</w:t>
      </w:r>
    </w:p>
    <w:p w14:paraId="58F95882" w14:textId="77777777" w:rsidR="00B070BB" w:rsidRDefault="00B070BB" w:rsidP="00B070BB">
      <w:pPr>
        <w:rPr>
          <w:rFonts w:ascii="Times New Roman" w:hAnsi="Times New Roman"/>
          <w:b/>
          <w:bCs/>
          <w:sz w:val="28"/>
          <w:szCs w:val="28"/>
        </w:rPr>
      </w:pPr>
    </w:p>
    <w:p w14:paraId="70C5572E" w14:textId="77777777" w:rsidR="00B070BB" w:rsidRDefault="00B070BB" w:rsidP="00B070BB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5DAE6563" w14:textId="77777777" w:rsidR="00B070BB" w:rsidRDefault="00B070BB" w:rsidP="00B070BB">
      <w:pPr>
        <w:rPr>
          <w:rFonts w:ascii="Times New Roman" w:hAnsi="Times New Roman"/>
          <w:bCs/>
          <w:sz w:val="28"/>
          <w:szCs w:val="28"/>
        </w:rPr>
      </w:pPr>
    </w:p>
    <w:p w14:paraId="0674738A" w14:textId="77777777" w:rsidR="00B070BB" w:rsidRDefault="00B070BB" w:rsidP="00B070BB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 Сахан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3C81302D" w14:textId="77777777" w:rsidR="00B070BB" w:rsidRDefault="00B070BB" w:rsidP="00B070BB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 2020 р</w:t>
      </w:r>
    </w:p>
    <w:p w14:paraId="43220D48" w14:textId="77777777" w:rsidR="00B070BB" w:rsidRDefault="00B070BB" w:rsidP="00B070BB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012182FC" w14:textId="44D8848E" w:rsidR="00B070BB" w:rsidRDefault="00B070BB" w:rsidP="00B070B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ОЗНАЙОМЛЕНІ:</w:t>
      </w:r>
    </w:p>
    <w:p w14:paraId="41622250" w14:textId="77777777" w:rsidR="00B070BB" w:rsidRDefault="00B070BB" w:rsidP="00B070BB">
      <w:pPr>
        <w:rPr>
          <w:rFonts w:ascii="Times New Roman" w:hAnsi="Times New Roman"/>
          <w:bCs/>
          <w:sz w:val="28"/>
          <w:szCs w:val="28"/>
        </w:rPr>
      </w:pPr>
    </w:p>
    <w:p w14:paraId="39F1B1AE" w14:textId="697DE985" w:rsidR="00B070BB" w:rsidRDefault="00B070BB" w:rsidP="00B070BB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Заступник сільського голови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367CD9">
        <w:rPr>
          <w:rFonts w:ascii="Times New Roman" w:hAnsi="Times New Roman"/>
          <w:bCs/>
          <w:sz w:val="28"/>
          <w:szCs w:val="28"/>
        </w:rPr>
        <w:t>Віктор Бехнюк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083A3B07" w14:textId="667BA8A9" w:rsidR="00B070BB" w:rsidRDefault="00B070BB" w:rsidP="00B070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 2020 р</w:t>
      </w:r>
    </w:p>
    <w:p w14:paraId="3DCF4450" w14:textId="0AE88682" w:rsidR="00367CD9" w:rsidRDefault="00367CD9" w:rsidP="00367CD9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Директор комплексу спортивного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Володимир Марчук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537C86B4" w14:textId="77777777" w:rsidR="00367CD9" w:rsidRDefault="00367CD9" w:rsidP="00367CD9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 2020 р</w:t>
      </w:r>
    </w:p>
    <w:p w14:paraId="31023C47" w14:textId="77777777" w:rsidR="00367CD9" w:rsidRDefault="00367CD9" w:rsidP="00B070BB">
      <w:pPr>
        <w:rPr>
          <w:rFonts w:ascii="Times New Roman" w:hAnsi="Times New Roman"/>
          <w:bCs/>
          <w:sz w:val="28"/>
          <w:szCs w:val="28"/>
        </w:rPr>
      </w:pPr>
    </w:p>
    <w:p w14:paraId="7DAAA614" w14:textId="77777777" w:rsidR="00B070BB" w:rsidRDefault="00B070BB" w:rsidP="00B070BB"/>
    <w:p w14:paraId="0EF7E55D" w14:textId="77777777" w:rsidR="00C653ED" w:rsidRDefault="00C653ED" w:rsidP="00C653ED"/>
    <w:p w14:paraId="31DFEEE4" w14:textId="77777777" w:rsidR="00151833" w:rsidRDefault="00151833"/>
    <w:sectPr w:rsidR="001518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B275B"/>
    <w:multiLevelType w:val="hybridMultilevel"/>
    <w:tmpl w:val="71AA17EA"/>
    <w:lvl w:ilvl="0" w:tplc="4C060EFE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DF"/>
    <w:rsid w:val="00134FDD"/>
    <w:rsid w:val="00151833"/>
    <w:rsid w:val="00367CD9"/>
    <w:rsid w:val="00B070BB"/>
    <w:rsid w:val="00C653ED"/>
    <w:rsid w:val="00DB01DF"/>
    <w:rsid w:val="00FC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DB1E7"/>
  <w15:chartTrackingRefBased/>
  <w15:docId w15:val="{C6A34954-063C-4BCB-A7EC-A17D9CB9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3ED"/>
  </w:style>
  <w:style w:type="paragraph" w:styleId="1">
    <w:name w:val="heading 1"/>
    <w:basedOn w:val="a"/>
    <w:next w:val="a"/>
    <w:link w:val="10"/>
    <w:qFormat/>
    <w:rsid w:val="00C653E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3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134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cp:lastPrinted>2020-10-23T09:25:00Z</cp:lastPrinted>
  <dcterms:created xsi:type="dcterms:W3CDTF">2020-10-23T08:07:00Z</dcterms:created>
  <dcterms:modified xsi:type="dcterms:W3CDTF">2020-10-23T13:11:00Z</dcterms:modified>
</cp:coreProperties>
</file>