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1FE7FE" w14:textId="433E447E" w:rsidR="007C0A06" w:rsidRDefault="007C0A06" w:rsidP="007C0A06">
      <w:pPr>
        <w:jc w:val="center"/>
        <w:rPr>
          <w:snapToGrid w:val="0"/>
          <w:color w:val="FF0000"/>
          <w:spacing w:val="8"/>
        </w:rPr>
      </w:pPr>
      <w:r>
        <w:rPr>
          <w:noProof/>
          <w:color w:val="FF0000"/>
          <w:spacing w:val="8"/>
          <w:lang w:val="ru-RU"/>
        </w:rPr>
        <w:drawing>
          <wp:inline distT="0" distB="0" distL="0" distR="0" wp14:anchorId="300BEA15" wp14:editId="308396D5">
            <wp:extent cx="426720" cy="609600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13D63C" w14:textId="77777777" w:rsidR="007C0A06" w:rsidRDefault="007C0A06" w:rsidP="007C0A06">
      <w:pPr>
        <w:ind w:firstLine="709"/>
        <w:rPr>
          <w:b/>
          <w:bCs/>
          <w:color w:val="FF0000"/>
          <w:spacing w:val="8"/>
          <w:sz w:val="16"/>
        </w:rPr>
      </w:pPr>
    </w:p>
    <w:p w14:paraId="7F0EA943" w14:textId="77777777" w:rsidR="007C0A06" w:rsidRDefault="007C0A06" w:rsidP="007C0A06">
      <w:pPr>
        <w:tabs>
          <w:tab w:val="center" w:pos="4395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БОРАТИНСЬКА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СІЛЬСЬКА  РАДА</w:t>
      </w:r>
    </w:p>
    <w:p w14:paraId="70807E00" w14:textId="77777777" w:rsidR="007C0A06" w:rsidRDefault="007C0A06" w:rsidP="007C0A06">
      <w:pPr>
        <w:pStyle w:val="a5"/>
        <w:tabs>
          <w:tab w:val="center" w:pos="4395"/>
        </w:tabs>
        <w:spacing w:before="0" w:after="0" w:line="276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ЛУЦЬКОГО РАЙОНУ  ВОЛИНСЬКОЇ  ОБЛАСТІ</w:t>
      </w:r>
    </w:p>
    <w:p w14:paraId="0C6EC036" w14:textId="77777777" w:rsidR="007C0A06" w:rsidRDefault="007C0A06" w:rsidP="007C0A06">
      <w:pPr>
        <w:ind w:firstLine="709"/>
        <w:rPr>
          <w:rFonts w:ascii="Times New Roman" w:hAnsi="Times New Roman"/>
          <w:sz w:val="28"/>
          <w:szCs w:val="28"/>
          <w:lang w:val="ru-RU"/>
        </w:rPr>
      </w:pPr>
    </w:p>
    <w:p w14:paraId="0FD094FD" w14:textId="77777777" w:rsidR="007C0A06" w:rsidRDefault="007C0A06" w:rsidP="007C0A06">
      <w:pPr>
        <w:pStyle w:val="2"/>
        <w:rPr>
          <w:szCs w:val="32"/>
        </w:rPr>
      </w:pPr>
      <w:r>
        <w:rPr>
          <w:szCs w:val="32"/>
        </w:rPr>
        <w:t>РОЗПОРЯДЖЕННЯ ГОЛОВИ</w:t>
      </w:r>
    </w:p>
    <w:p w14:paraId="4FF05852" w14:textId="77777777" w:rsidR="007C0A06" w:rsidRDefault="007C0A06" w:rsidP="007C0A06">
      <w:pPr>
        <w:rPr>
          <w:rFonts w:ascii="Antiqua" w:hAnsi="Antiqua"/>
          <w:szCs w:val="20"/>
        </w:rPr>
      </w:pPr>
    </w:p>
    <w:p w14:paraId="52791449" w14:textId="77777777" w:rsidR="007C0A06" w:rsidRDefault="007C0A06" w:rsidP="007C0A06">
      <w:pPr>
        <w:pStyle w:val="a3"/>
        <w:rPr>
          <w:sz w:val="18"/>
          <w:szCs w:val="18"/>
        </w:rPr>
      </w:pPr>
    </w:p>
    <w:p w14:paraId="0A0C0DD6" w14:textId="082744F8" w:rsidR="007C0A06" w:rsidRDefault="001A4C0F" w:rsidP="007C0A06">
      <w:pPr>
        <w:pStyle w:val="a3"/>
        <w:rPr>
          <w:szCs w:val="28"/>
        </w:rPr>
      </w:pPr>
      <w:r>
        <w:rPr>
          <w:szCs w:val="28"/>
        </w:rPr>
        <w:t>12</w:t>
      </w:r>
      <w:r w:rsidR="007C0A06">
        <w:rPr>
          <w:szCs w:val="28"/>
        </w:rPr>
        <w:t xml:space="preserve"> лютого 202</w:t>
      </w:r>
      <w:r w:rsidR="0017567B">
        <w:rPr>
          <w:szCs w:val="28"/>
        </w:rPr>
        <w:t>1</w:t>
      </w:r>
      <w:r w:rsidR="007C0A06">
        <w:rPr>
          <w:szCs w:val="28"/>
        </w:rPr>
        <w:t xml:space="preserve"> року                           с. Боратин</w:t>
      </w:r>
      <w:r w:rsidR="007C0A06">
        <w:rPr>
          <w:szCs w:val="28"/>
        </w:rPr>
        <w:tab/>
      </w:r>
      <w:r w:rsidR="007C0A06">
        <w:rPr>
          <w:szCs w:val="28"/>
        </w:rPr>
        <w:tab/>
        <w:t xml:space="preserve">                  № 1</w:t>
      </w:r>
      <w:r>
        <w:rPr>
          <w:szCs w:val="28"/>
        </w:rPr>
        <w:t>9</w:t>
      </w:r>
      <w:r w:rsidR="007C0A06">
        <w:rPr>
          <w:szCs w:val="28"/>
        </w:rPr>
        <w:t>/1.2</w:t>
      </w:r>
    </w:p>
    <w:p w14:paraId="0B7B9201" w14:textId="77777777" w:rsidR="007C0A06" w:rsidRDefault="007C0A06" w:rsidP="007C0A06">
      <w:pPr>
        <w:pStyle w:val="a3"/>
        <w:jc w:val="center"/>
        <w:rPr>
          <w:sz w:val="8"/>
          <w:szCs w:val="8"/>
        </w:rPr>
      </w:pPr>
    </w:p>
    <w:p w14:paraId="1E9CD9E0" w14:textId="77777777" w:rsidR="007C0A06" w:rsidRDefault="007C0A06" w:rsidP="007C0A06">
      <w:pPr>
        <w:pStyle w:val="ShapkaDocumentu"/>
        <w:tabs>
          <w:tab w:val="left" w:pos="0"/>
        </w:tabs>
        <w:spacing w:after="0"/>
        <w:ind w:left="0"/>
        <w:jc w:val="both"/>
        <w:rPr>
          <w:rFonts w:ascii="Times New Roman" w:hAnsi="Times New Roman"/>
          <w:sz w:val="28"/>
          <w:szCs w:val="28"/>
        </w:rPr>
      </w:pPr>
    </w:p>
    <w:p w14:paraId="4D0D783A" w14:textId="18CA2CF4" w:rsidR="007C0A06" w:rsidRDefault="007C0A06" w:rsidP="007C0A06">
      <w:pPr>
        <w:jc w:val="center"/>
        <w:rPr>
          <w:rFonts w:ascii="Times New Roman" w:hAnsi="Times New Roman"/>
          <w:sz w:val="28"/>
          <w:szCs w:val="28"/>
        </w:rPr>
      </w:pPr>
      <w:r w:rsidRPr="007C0A06">
        <w:rPr>
          <w:rFonts w:ascii="Times New Roman" w:hAnsi="Times New Roman"/>
          <w:sz w:val="28"/>
          <w:szCs w:val="28"/>
        </w:rPr>
        <w:t xml:space="preserve">Про зняття з соціального обслуговування </w:t>
      </w:r>
    </w:p>
    <w:p w14:paraId="190D283A" w14:textId="1225BE98" w:rsidR="007C0A06" w:rsidRDefault="007C0A06" w:rsidP="007C0A06">
      <w:pPr>
        <w:rPr>
          <w:rFonts w:ascii="Calibri" w:hAnsi="Calibri"/>
          <w:sz w:val="22"/>
          <w:szCs w:val="22"/>
        </w:rPr>
      </w:pPr>
      <w:r>
        <w:t xml:space="preserve">  </w:t>
      </w:r>
    </w:p>
    <w:p w14:paraId="28CCFBD6" w14:textId="22498CC8" w:rsidR="007C0A06" w:rsidRDefault="007C0A06" w:rsidP="007C0A06">
      <w:pPr>
        <w:pStyle w:val="rvps6"/>
        <w:spacing w:before="0" w:beforeAutospacing="0" w:after="0" w:afterAutospacing="0"/>
        <w:ind w:firstLine="709"/>
        <w:jc w:val="both"/>
        <w:rPr>
          <w:rStyle w:val="rvts23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Відповідно до статей 25, 59 Закону України «Про місцеве самоврядування в Україні», Закону України «Про соціальні послуги», абзацу 8 пункту 2.5. розділу 2 Наказу Міністерства соціальної політики України від 13 листопада 2013 року № 760 «Про затвердження державного стандарту догляду вдома», на підставі </w:t>
      </w:r>
      <w:r w:rsidR="001A4C0F">
        <w:rPr>
          <w:sz w:val="28"/>
          <w:szCs w:val="28"/>
          <w:lang w:val="uk-UA"/>
        </w:rPr>
        <w:t>поданої заяви</w:t>
      </w:r>
      <w:r>
        <w:rPr>
          <w:rStyle w:val="rvts23"/>
          <w:sz w:val="28"/>
          <w:szCs w:val="28"/>
          <w:lang w:val="uk-UA"/>
        </w:rPr>
        <w:t>:</w:t>
      </w:r>
    </w:p>
    <w:p w14:paraId="5AE60527" w14:textId="3FCF7362" w:rsidR="007C0A06" w:rsidRDefault="007C0A06" w:rsidP="007C0A06">
      <w:pPr>
        <w:pStyle w:val="rvps6"/>
        <w:spacing w:before="0" w:beforeAutospacing="0" w:after="0" w:afterAutospacing="0"/>
        <w:ind w:firstLine="709"/>
        <w:jc w:val="both"/>
        <w:rPr>
          <w:rStyle w:val="rvts23"/>
          <w:sz w:val="28"/>
          <w:szCs w:val="28"/>
          <w:lang w:val="uk-UA"/>
        </w:rPr>
      </w:pPr>
      <w:r>
        <w:rPr>
          <w:rStyle w:val="rvts23"/>
          <w:sz w:val="28"/>
          <w:szCs w:val="28"/>
          <w:lang w:val="uk-UA"/>
        </w:rPr>
        <w:t xml:space="preserve">1. Припинити надання соціальної послуги догляду вдома жительці села </w:t>
      </w:r>
      <w:r w:rsidR="001A4C0F">
        <w:rPr>
          <w:rStyle w:val="rvts23"/>
          <w:sz w:val="28"/>
          <w:szCs w:val="28"/>
          <w:lang w:val="uk-UA"/>
        </w:rPr>
        <w:t>Лаврів</w:t>
      </w:r>
      <w:r>
        <w:rPr>
          <w:rStyle w:val="rvts23"/>
          <w:sz w:val="28"/>
          <w:szCs w:val="28"/>
          <w:lang w:val="uk-UA"/>
        </w:rPr>
        <w:t xml:space="preserve"> Боратинської сільської ради, </w:t>
      </w:r>
      <w:r w:rsidR="001A4C0F">
        <w:rPr>
          <w:rStyle w:val="rvts23"/>
          <w:sz w:val="28"/>
          <w:szCs w:val="28"/>
          <w:lang w:val="uk-UA"/>
        </w:rPr>
        <w:t>Зарембюк Марії Антонівні</w:t>
      </w:r>
      <w:r>
        <w:rPr>
          <w:rStyle w:val="rvts23"/>
          <w:sz w:val="28"/>
          <w:szCs w:val="28"/>
          <w:lang w:val="uk-UA"/>
        </w:rPr>
        <w:t xml:space="preserve">, у зв’язку із </w:t>
      </w:r>
      <w:r w:rsidR="001A4C0F">
        <w:rPr>
          <w:rStyle w:val="rvts23"/>
          <w:sz w:val="28"/>
          <w:szCs w:val="28"/>
          <w:lang w:val="uk-UA"/>
        </w:rPr>
        <w:t>переїздом в інший населений пункт на утримання родичів</w:t>
      </w:r>
      <w:r>
        <w:rPr>
          <w:rStyle w:val="rvts23"/>
          <w:sz w:val="28"/>
          <w:szCs w:val="28"/>
          <w:lang w:val="uk-UA"/>
        </w:rPr>
        <w:t>.</w:t>
      </w:r>
    </w:p>
    <w:p w14:paraId="45607CCA" w14:textId="49ED54B3" w:rsidR="007C0A06" w:rsidRPr="001A4C0F" w:rsidRDefault="007C0A06" w:rsidP="007C0A06">
      <w:pPr>
        <w:pStyle w:val="rvps6"/>
        <w:spacing w:before="0" w:beforeAutospacing="0" w:after="0" w:afterAutospacing="0"/>
        <w:ind w:firstLine="709"/>
        <w:jc w:val="both"/>
        <w:rPr>
          <w:lang w:val="uk-UA"/>
        </w:rPr>
      </w:pPr>
      <w:r>
        <w:rPr>
          <w:rStyle w:val="rvts23"/>
          <w:sz w:val="28"/>
          <w:szCs w:val="28"/>
          <w:lang w:val="uk-UA"/>
        </w:rPr>
        <w:t xml:space="preserve">2. Зняти з соціального обслуговування </w:t>
      </w:r>
      <w:r w:rsidR="001A4C0F">
        <w:rPr>
          <w:rStyle w:val="rvts23"/>
          <w:sz w:val="28"/>
          <w:szCs w:val="28"/>
          <w:lang w:val="uk-UA"/>
        </w:rPr>
        <w:t>Зарембюк Марі</w:t>
      </w:r>
      <w:r w:rsidR="00FB06B4">
        <w:rPr>
          <w:rStyle w:val="rvts23"/>
          <w:sz w:val="28"/>
          <w:szCs w:val="28"/>
          <w:lang w:val="uk-UA"/>
        </w:rPr>
        <w:t>ю</w:t>
      </w:r>
      <w:r w:rsidR="001A4C0F">
        <w:rPr>
          <w:rStyle w:val="rvts23"/>
          <w:sz w:val="28"/>
          <w:szCs w:val="28"/>
          <w:lang w:val="uk-UA"/>
        </w:rPr>
        <w:t xml:space="preserve"> Антонівн</w:t>
      </w:r>
      <w:r w:rsidR="00FB06B4">
        <w:rPr>
          <w:rStyle w:val="rvts23"/>
          <w:sz w:val="28"/>
          <w:szCs w:val="28"/>
          <w:lang w:val="uk-UA"/>
        </w:rPr>
        <w:t>у</w:t>
      </w:r>
      <w:r>
        <w:rPr>
          <w:rStyle w:val="rvts23"/>
          <w:sz w:val="28"/>
          <w:szCs w:val="28"/>
          <w:lang w:val="uk-UA"/>
        </w:rPr>
        <w:t>, житель</w:t>
      </w:r>
      <w:r w:rsidR="00FB06B4">
        <w:rPr>
          <w:rStyle w:val="rvts23"/>
          <w:sz w:val="28"/>
          <w:szCs w:val="28"/>
          <w:lang w:val="uk-UA"/>
        </w:rPr>
        <w:t xml:space="preserve">ку </w:t>
      </w:r>
      <w:r>
        <w:rPr>
          <w:rStyle w:val="rvts23"/>
          <w:sz w:val="28"/>
          <w:szCs w:val="28"/>
          <w:lang w:val="uk-UA"/>
        </w:rPr>
        <w:t xml:space="preserve">села </w:t>
      </w:r>
      <w:r w:rsidR="001A4C0F">
        <w:rPr>
          <w:rStyle w:val="rvts23"/>
          <w:sz w:val="28"/>
          <w:szCs w:val="28"/>
          <w:lang w:val="uk-UA"/>
        </w:rPr>
        <w:t>Лаврів</w:t>
      </w:r>
      <w:r>
        <w:rPr>
          <w:rStyle w:val="rvts23"/>
          <w:sz w:val="28"/>
          <w:szCs w:val="28"/>
          <w:lang w:val="uk-UA"/>
        </w:rPr>
        <w:t xml:space="preserve"> Боратинської сільської ради</w:t>
      </w:r>
      <w:r w:rsidR="001A4C0F">
        <w:rPr>
          <w:rStyle w:val="rvts23"/>
          <w:sz w:val="28"/>
          <w:szCs w:val="28"/>
          <w:lang w:val="uk-UA"/>
        </w:rPr>
        <w:t xml:space="preserve"> з 12 лютого 2021 року</w:t>
      </w:r>
      <w:r>
        <w:rPr>
          <w:rStyle w:val="rvts23"/>
          <w:sz w:val="28"/>
          <w:szCs w:val="28"/>
          <w:lang w:val="uk-UA"/>
        </w:rPr>
        <w:t xml:space="preserve">. </w:t>
      </w:r>
    </w:p>
    <w:p w14:paraId="21A02022" w14:textId="77777777" w:rsidR="007C0A06" w:rsidRDefault="007C0A06" w:rsidP="007C0A06">
      <w:pPr>
        <w:pStyle w:val="rvps6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Контроль за виконанням розпорядження покласти на начальника служби у справах дітей, сім’ї та соціального захисту населення Вікторію Мельник.</w:t>
      </w:r>
    </w:p>
    <w:p w14:paraId="16FD8E86" w14:textId="77777777" w:rsidR="007C0A06" w:rsidRDefault="007C0A06" w:rsidP="007C0A06">
      <w:pPr>
        <w:pStyle w:val="ShapkaDocumentu"/>
        <w:tabs>
          <w:tab w:val="left" w:pos="0"/>
        </w:tabs>
        <w:spacing w:after="0"/>
        <w:ind w:left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</w:p>
    <w:p w14:paraId="185159D0" w14:textId="77777777" w:rsidR="007C0A06" w:rsidRDefault="007C0A06" w:rsidP="007C0A06">
      <w:pPr>
        <w:rPr>
          <w:rFonts w:ascii="Times New Roman" w:hAnsi="Times New Roman"/>
          <w:bCs/>
          <w:sz w:val="28"/>
          <w:szCs w:val="28"/>
        </w:rPr>
      </w:pPr>
    </w:p>
    <w:p w14:paraId="03EF3DB5" w14:textId="77777777" w:rsidR="007C0A06" w:rsidRDefault="007C0A06" w:rsidP="007C0A06">
      <w:pPr>
        <w:rPr>
          <w:rFonts w:ascii="Times New Roman" w:hAnsi="Times New Roman"/>
          <w:color w:val="000000"/>
          <w:sz w:val="28"/>
          <w:szCs w:val="28"/>
        </w:rPr>
      </w:pPr>
    </w:p>
    <w:p w14:paraId="0C1F04A0" w14:textId="77777777" w:rsidR="007C0A06" w:rsidRDefault="007C0A06" w:rsidP="007C0A06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Сільський голова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>Сергій ЯРУЧИК</w:t>
      </w:r>
    </w:p>
    <w:p w14:paraId="1D0126A0" w14:textId="77777777" w:rsidR="007C0A06" w:rsidRDefault="007C0A06" w:rsidP="007C0A06">
      <w:pPr>
        <w:rPr>
          <w:rFonts w:ascii="Times New Roman" w:hAnsi="Times New Roman"/>
          <w:bCs/>
          <w:sz w:val="28"/>
          <w:szCs w:val="28"/>
        </w:rPr>
      </w:pPr>
    </w:p>
    <w:p w14:paraId="503379F4" w14:textId="77777777" w:rsidR="007C0A06" w:rsidRDefault="007C0A06" w:rsidP="007C0A06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 xml:space="preserve">                                        </w:t>
      </w:r>
    </w:p>
    <w:p w14:paraId="61DA5776" w14:textId="77777777" w:rsidR="007C0A06" w:rsidRDefault="007C0A06" w:rsidP="007C0A06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Вікторія Мельник</w:t>
      </w:r>
    </w:p>
    <w:p w14:paraId="105A3132" w14:textId="2865346A" w:rsidR="007C0A06" w:rsidRDefault="007C0A06" w:rsidP="007C0A06">
      <w:bookmarkStart w:id="0" w:name="_GoBack"/>
      <w:bookmarkEnd w:id="0"/>
    </w:p>
    <w:sectPr w:rsidR="007C0A0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UkrainianKudriashov">
    <w:altName w:val="Courier New"/>
    <w:charset w:val="00"/>
    <w:family w:val="roman"/>
    <w:pitch w:val="variable"/>
    <w:sig w:usb0="00000203" w:usb1="00000000" w:usb2="00000000" w:usb3="00000000" w:csb0="00000005" w:csb1="00000000"/>
  </w:font>
  <w:font w:name="Antiqua">
    <w:altName w:val="Arial"/>
    <w:charset w:val="00"/>
    <w:family w:val="swiss"/>
    <w:pitch w:val="variable"/>
    <w:sig w:usb0="00000283" w:usb1="00000000" w:usb2="00000000" w:usb3="00000000" w:csb0="0000000D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254"/>
    <w:rsid w:val="0017567B"/>
    <w:rsid w:val="001A4C0F"/>
    <w:rsid w:val="007C0A06"/>
    <w:rsid w:val="00943C4A"/>
    <w:rsid w:val="00BB7254"/>
    <w:rsid w:val="00F30BD4"/>
    <w:rsid w:val="00FB06B4"/>
    <w:rsid w:val="00FD6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66AD1"/>
  <w15:chartTrackingRefBased/>
  <w15:docId w15:val="{50A7E019-E925-41A2-A3DC-BA78710C8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0A06"/>
    <w:pPr>
      <w:autoSpaceDE w:val="0"/>
      <w:autoSpaceDN w:val="0"/>
      <w:spacing w:after="0" w:line="240" w:lineRule="auto"/>
      <w:jc w:val="both"/>
    </w:pPr>
    <w:rPr>
      <w:rFonts w:ascii="UkrainianKudriashov" w:eastAsia="Times New Roman" w:hAnsi="UkrainianKudriashov" w:cs="Times New Roman"/>
      <w:sz w:val="26"/>
      <w:szCs w:val="26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7C0A06"/>
    <w:pPr>
      <w:keepNext/>
      <w:autoSpaceDE/>
      <w:autoSpaceDN/>
      <w:jc w:val="center"/>
      <w:outlineLvl w:val="1"/>
    </w:pPr>
    <w:rPr>
      <w:rFonts w:ascii="Times New Roman" w:hAnsi="Times New Roman"/>
      <w:b/>
      <w:bCs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7C0A06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3">
    <w:name w:val="Body Text"/>
    <w:basedOn w:val="a"/>
    <w:link w:val="a4"/>
    <w:semiHidden/>
    <w:unhideWhenUsed/>
    <w:rsid w:val="007C0A06"/>
    <w:pPr>
      <w:autoSpaceDE/>
      <w:autoSpaceDN/>
    </w:pPr>
    <w:rPr>
      <w:rFonts w:ascii="Times New Roman" w:hAnsi="Times New Roman"/>
      <w:sz w:val="28"/>
      <w:szCs w:val="24"/>
    </w:rPr>
  </w:style>
  <w:style w:type="character" w:customStyle="1" w:styleId="a4">
    <w:name w:val="Основний текст Знак"/>
    <w:basedOn w:val="a0"/>
    <w:link w:val="a3"/>
    <w:semiHidden/>
    <w:rsid w:val="007C0A0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ShapkaDocumentu">
    <w:name w:val="Shapka Documentu"/>
    <w:basedOn w:val="a"/>
    <w:rsid w:val="007C0A06"/>
    <w:pPr>
      <w:keepNext/>
      <w:keepLines/>
      <w:autoSpaceDE/>
      <w:autoSpaceDN/>
      <w:spacing w:after="240"/>
      <w:ind w:left="3969"/>
      <w:jc w:val="center"/>
    </w:pPr>
    <w:rPr>
      <w:rFonts w:ascii="Antiqua" w:hAnsi="Antiqua"/>
      <w:szCs w:val="20"/>
    </w:rPr>
  </w:style>
  <w:style w:type="paragraph" w:customStyle="1" w:styleId="rvps6">
    <w:name w:val="rvps6"/>
    <w:basedOn w:val="a"/>
    <w:rsid w:val="007C0A06"/>
    <w:pPr>
      <w:autoSpaceDE/>
      <w:autoSpaceDN/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val="ru-RU"/>
    </w:rPr>
  </w:style>
  <w:style w:type="paragraph" w:customStyle="1" w:styleId="a5">
    <w:name w:val="звернення"/>
    <w:basedOn w:val="a"/>
    <w:rsid w:val="007C0A06"/>
    <w:pPr>
      <w:autoSpaceDE/>
      <w:autoSpaceDN/>
      <w:spacing w:before="120" w:after="120"/>
      <w:jc w:val="center"/>
    </w:pPr>
    <w:rPr>
      <w:rFonts w:ascii="Arial" w:hAnsi="Arial"/>
      <w:b/>
      <w:sz w:val="24"/>
      <w:szCs w:val="20"/>
    </w:rPr>
  </w:style>
  <w:style w:type="character" w:customStyle="1" w:styleId="rvts23">
    <w:name w:val="rvts23"/>
    <w:rsid w:val="007C0A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300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168</Words>
  <Characters>963</Characters>
  <Application>Microsoft Office Word</Application>
  <DocSecurity>0</DocSecurity>
  <Lines>8</Lines>
  <Paragraphs>2</Paragraphs>
  <ScaleCrop>false</ScaleCrop>
  <Company/>
  <LinksUpToDate>false</LinksUpToDate>
  <CharactersWithSpaces>1129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8</cp:revision>
  <cp:lastPrinted>2021-02-25T08:46:00Z</cp:lastPrinted>
  <dcterms:created xsi:type="dcterms:W3CDTF">2021-02-04T10:15:00Z</dcterms:created>
  <dcterms:modified xsi:type="dcterms:W3CDTF">2021-03-01T07:45:00Z</dcterms:modified>
</cp:coreProperties>
</file>