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8F" w:rsidRDefault="00201E8F" w:rsidP="00201E8F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4575AF73" wp14:editId="4ED8AEE9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E8F" w:rsidRDefault="00201E8F" w:rsidP="00201E8F">
      <w:pPr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Україна</w:t>
      </w:r>
    </w:p>
    <w:p w:rsidR="00201E8F" w:rsidRDefault="00201E8F" w:rsidP="00201E8F">
      <w:pPr>
        <w:pStyle w:val="1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:rsidR="00201E8F" w:rsidRDefault="00201E8F" w:rsidP="00201E8F">
      <w:pPr>
        <w:pStyle w:val="1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:rsidR="00201E8F" w:rsidRDefault="00201E8F" w:rsidP="00201E8F">
      <w:pPr>
        <w:spacing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01E8F" w:rsidRDefault="00201E8F" w:rsidP="00201E8F">
      <w:pPr>
        <w:spacing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:rsidR="00201E8F" w:rsidRDefault="00201E8F" w:rsidP="00201E8F">
      <w:pPr>
        <w:tabs>
          <w:tab w:val="left" w:pos="8920"/>
        </w:tabs>
        <w:spacing w:after="0" w:line="276" w:lineRule="auto"/>
        <w:rPr>
          <w:rFonts w:ascii="Times New Roman" w:hAnsi="Times New Roman"/>
          <w:b/>
          <w:sz w:val="32"/>
          <w:szCs w:val="28"/>
        </w:rPr>
      </w:pPr>
    </w:p>
    <w:p w:rsidR="00201E8F" w:rsidRDefault="00B54CE0" w:rsidP="00201E8F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201E8F">
        <w:rPr>
          <w:rFonts w:ascii="Times New Roman" w:hAnsi="Times New Roman"/>
          <w:sz w:val="28"/>
          <w:szCs w:val="28"/>
        </w:rPr>
        <w:t xml:space="preserve"> лютого 2021 року                            с. Боратин                                 № </w:t>
      </w:r>
      <w:r>
        <w:rPr>
          <w:rFonts w:ascii="Times New Roman" w:hAnsi="Times New Roman"/>
          <w:sz w:val="28"/>
          <w:szCs w:val="28"/>
        </w:rPr>
        <w:t>24</w:t>
      </w:r>
      <w:r w:rsidR="00201E8F">
        <w:rPr>
          <w:rFonts w:ascii="Times New Roman" w:hAnsi="Times New Roman"/>
          <w:sz w:val="28"/>
          <w:szCs w:val="28"/>
        </w:rPr>
        <w:t>/1.</w:t>
      </w:r>
      <w:r>
        <w:rPr>
          <w:rFonts w:ascii="Times New Roman" w:hAnsi="Times New Roman"/>
          <w:sz w:val="28"/>
          <w:szCs w:val="28"/>
        </w:rPr>
        <w:t>2</w:t>
      </w:r>
    </w:p>
    <w:p w:rsidR="00201E8F" w:rsidRDefault="00201E8F" w:rsidP="00201E8F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Hlk53484205"/>
    </w:p>
    <w:bookmarkEnd w:id="0"/>
    <w:p w:rsidR="00201E8F" w:rsidRDefault="00201E8F" w:rsidP="00201E8F">
      <w:pPr>
        <w:spacing w:after="0"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3E182D">
        <w:rPr>
          <w:rFonts w:ascii="Times New Roman" w:hAnsi="Times New Roman"/>
          <w:sz w:val="28"/>
          <w:szCs w:val="28"/>
        </w:rPr>
        <w:t xml:space="preserve">Про </w:t>
      </w:r>
      <w:r w:rsidR="00B54CE0">
        <w:rPr>
          <w:rFonts w:ascii="Times New Roman" w:hAnsi="Times New Roman"/>
          <w:sz w:val="28"/>
          <w:szCs w:val="28"/>
        </w:rPr>
        <w:t>створення групи з інклюзивною формою навчання</w:t>
      </w:r>
    </w:p>
    <w:p w:rsidR="00201E8F" w:rsidRDefault="00201E8F" w:rsidP="00201E8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E8F" w:rsidRDefault="00E211FE" w:rsidP="00201E8F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211FE">
        <w:rPr>
          <w:rFonts w:ascii="Times New Roman" w:hAnsi="Times New Roman"/>
          <w:sz w:val="28"/>
          <w:szCs w:val="28"/>
        </w:rPr>
        <w:t>еруючись Указом Президента від 30.09.2010 р. №</w:t>
      </w:r>
      <w:r w:rsidR="005C72B8">
        <w:rPr>
          <w:rFonts w:ascii="Times New Roman" w:hAnsi="Times New Roman"/>
          <w:sz w:val="28"/>
          <w:szCs w:val="28"/>
        </w:rPr>
        <w:t xml:space="preserve"> </w:t>
      </w:r>
      <w:r w:rsidRPr="00E211FE">
        <w:rPr>
          <w:rFonts w:ascii="Times New Roman" w:hAnsi="Times New Roman"/>
          <w:sz w:val="28"/>
          <w:szCs w:val="28"/>
        </w:rPr>
        <w:t>588 «Про заходи щодо розв’язання актуальних проблем осіб з обмеженими фізичними можливостями», постановою Кабінету Міністрів України від 15.08.2011 р. №</w:t>
      </w:r>
      <w:r w:rsidR="005C72B8">
        <w:rPr>
          <w:rFonts w:ascii="Times New Roman" w:hAnsi="Times New Roman"/>
          <w:sz w:val="28"/>
          <w:szCs w:val="28"/>
        </w:rPr>
        <w:t xml:space="preserve"> </w:t>
      </w:r>
      <w:r w:rsidRPr="00E211FE">
        <w:rPr>
          <w:rFonts w:ascii="Times New Roman" w:hAnsi="Times New Roman"/>
          <w:sz w:val="28"/>
          <w:szCs w:val="28"/>
        </w:rPr>
        <w:t xml:space="preserve">872 «Порядок організації інклюзивного навчання в загальноосвітніх навчальних закладах», на виконання Законів України «Про освіту», «Про </w:t>
      </w:r>
      <w:r w:rsidR="003637E9">
        <w:rPr>
          <w:rFonts w:ascii="Times New Roman" w:hAnsi="Times New Roman"/>
          <w:sz w:val="28"/>
          <w:szCs w:val="28"/>
        </w:rPr>
        <w:t xml:space="preserve">повну </w:t>
      </w:r>
      <w:r w:rsidRPr="00E211FE">
        <w:rPr>
          <w:rFonts w:ascii="Times New Roman" w:hAnsi="Times New Roman"/>
          <w:sz w:val="28"/>
          <w:szCs w:val="28"/>
        </w:rPr>
        <w:t>загальну середню освіту», «Про дошкільну освіту», «Про  охорону дитинства»,</w:t>
      </w:r>
      <w:r w:rsidR="00201E8F">
        <w:rPr>
          <w:rFonts w:ascii="Times New Roman" w:hAnsi="Times New Roman"/>
          <w:sz w:val="28"/>
          <w:szCs w:val="28"/>
        </w:rPr>
        <w:t xml:space="preserve"> ч.</w:t>
      </w:r>
      <w:r w:rsidR="00201E8F" w:rsidRPr="00E37C89">
        <w:rPr>
          <w:rFonts w:ascii="Times New Roman" w:hAnsi="Times New Roman"/>
          <w:sz w:val="28"/>
          <w:szCs w:val="28"/>
        </w:rPr>
        <w:t>8 ст</w:t>
      </w:r>
      <w:r w:rsidR="00201E8F">
        <w:rPr>
          <w:rFonts w:ascii="Times New Roman" w:hAnsi="Times New Roman"/>
          <w:sz w:val="28"/>
          <w:szCs w:val="28"/>
        </w:rPr>
        <w:t>.</w:t>
      </w:r>
      <w:r w:rsidR="00201E8F" w:rsidRPr="00E37C89">
        <w:rPr>
          <w:rFonts w:ascii="Times New Roman" w:hAnsi="Times New Roman"/>
          <w:sz w:val="28"/>
          <w:szCs w:val="28"/>
        </w:rPr>
        <w:t>59 Закону</w:t>
      </w:r>
      <w:r w:rsidR="00201E8F">
        <w:rPr>
          <w:rFonts w:ascii="Times New Roman" w:hAnsi="Times New Roman"/>
          <w:sz w:val="28"/>
          <w:szCs w:val="28"/>
        </w:rPr>
        <w:t xml:space="preserve"> </w:t>
      </w:r>
      <w:r w:rsidR="00201E8F" w:rsidRPr="00E37C89">
        <w:rPr>
          <w:rFonts w:ascii="Times New Roman" w:hAnsi="Times New Roman"/>
          <w:sz w:val="28"/>
          <w:szCs w:val="28"/>
        </w:rPr>
        <w:t>України «Про місцеве самоврядування в Україні»:</w:t>
      </w:r>
    </w:p>
    <w:p w:rsidR="00201E8F" w:rsidRDefault="00201E8F" w:rsidP="00201E8F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_GoBack"/>
    </w:p>
    <w:p w:rsidR="004231ED" w:rsidRDefault="003637E9" w:rsidP="00201E8F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групу з інклюзивною формою навчання в </w:t>
      </w:r>
      <w:proofErr w:type="spellStart"/>
      <w:r>
        <w:rPr>
          <w:rFonts w:ascii="Times New Roman" w:hAnsi="Times New Roman"/>
          <w:sz w:val="28"/>
          <w:szCs w:val="28"/>
        </w:rPr>
        <w:t>Гіркополонківському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231ED">
        <w:rPr>
          <w:rFonts w:ascii="Times New Roman" w:hAnsi="Times New Roman"/>
          <w:sz w:val="28"/>
          <w:szCs w:val="28"/>
        </w:rPr>
        <w:t>ЗДО №</w:t>
      </w:r>
      <w:r w:rsidR="00D6546F">
        <w:rPr>
          <w:rFonts w:ascii="Times New Roman" w:hAnsi="Times New Roman"/>
          <w:sz w:val="28"/>
          <w:szCs w:val="28"/>
        </w:rPr>
        <w:t xml:space="preserve"> </w:t>
      </w:r>
      <w:r w:rsidR="004231ED">
        <w:rPr>
          <w:rFonts w:ascii="Times New Roman" w:hAnsi="Times New Roman"/>
          <w:sz w:val="28"/>
          <w:szCs w:val="28"/>
        </w:rPr>
        <w:t>1 «Ромашка» з 01.03.2021 року.</w:t>
      </w:r>
    </w:p>
    <w:p w:rsidR="00201E8F" w:rsidRDefault="004231ED" w:rsidP="00201E8F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Гіркополонківського ЗДО №</w:t>
      </w:r>
      <w:r w:rsidR="004A0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«Ромашка» </w:t>
      </w:r>
      <w:r w:rsidR="00201E8F">
        <w:rPr>
          <w:rFonts w:ascii="Times New Roman" w:hAnsi="Times New Roman"/>
          <w:sz w:val="28"/>
          <w:szCs w:val="28"/>
        </w:rPr>
        <w:t>організувати роботу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0E3146">
        <w:rPr>
          <w:rFonts w:ascii="Times New Roman" w:hAnsi="Times New Roman"/>
          <w:sz w:val="28"/>
          <w:szCs w:val="28"/>
        </w:rPr>
        <w:t>з виконання цього розпорядження.</w:t>
      </w:r>
    </w:p>
    <w:p w:rsidR="00201E8F" w:rsidRPr="000E3146" w:rsidRDefault="00201E8F" w:rsidP="00201E8F">
      <w:pPr>
        <w:pStyle w:val="a3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</w:t>
      </w:r>
      <w:r w:rsidR="000E3146">
        <w:rPr>
          <w:rFonts w:ascii="Times New Roman" w:hAnsi="Times New Roman"/>
          <w:sz w:val="28"/>
          <w:szCs w:val="28"/>
        </w:rPr>
        <w:t>за виконанням цього розпорядження покласти на начальника</w:t>
      </w:r>
      <w:r>
        <w:rPr>
          <w:rFonts w:ascii="Times New Roman" w:hAnsi="Times New Roman"/>
          <w:sz w:val="28"/>
          <w:szCs w:val="28"/>
        </w:rPr>
        <w:t xml:space="preserve"> відділу</w:t>
      </w:r>
      <w:r w:rsidR="000E3146">
        <w:rPr>
          <w:rFonts w:ascii="Times New Roman" w:hAnsi="Times New Roman"/>
          <w:sz w:val="28"/>
          <w:szCs w:val="28"/>
        </w:rPr>
        <w:t xml:space="preserve"> освіти Боратинської сільської ради ХОМИЧ</w:t>
      </w:r>
      <w:r w:rsidR="000A5E9E">
        <w:rPr>
          <w:rFonts w:ascii="Times New Roman" w:hAnsi="Times New Roman"/>
          <w:sz w:val="28"/>
          <w:szCs w:val="28"/>
        </w:rPr>
        <w:t>А</w:t>
      </w:r>
      <w:r w:rsidR="000E3146">
        <w:rPr>
          <w:rFonts w:ascii="Times New Roman" w:hAnsi="Times New Roman"/>
          <w:sz w:val="28"/>
          <w:szCs w:val="28"/>
        </w:rPr>
        <w:t xml:space="preserve"> Олександра.</w:t>
      </w:r>
    </w:p>
    <w:bookmarkEnd w:id="1"/>
    <w:p w:rsidR="00201E8F" w:rsidRDefault="00201E8F" w:rsidP="00201E8F">
      <w:pPr>
        <w:spacing w:after="0"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0E3146" w:rsidRDefault="000E3146" w:rsidP="00201E8F">
      <w:pPr>
        <w:spacing w:after="0"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201E8F" w:rsidRDefault="00201E8F" w:rsidP="000E3146">
      <w:pPr>
        <w:spacing w:after="0" w:line="276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Сергій ЯРУЧИК</w:t>
      </w:r>
    </w:p>
    <w:p w:rsidR="00201E8F" w:rsidRDefault="00201E8F" w:rsidP="000E314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8"/>
        </w:rPr>
      </w:pPr>
    </w:p>
    <w:p w:rsidR="00201E8F" w:rsidRDefault="00201E8F" w:rsidP="000E3146">
      <w:pPr>
        <w:spacing w:after="0" w:line="276" w:lineRule="auto"/>
        <w:ind w:firstLine="851"/>
        <w:jc w:val="both"/>
      </w:pPr>
      <w:r w:rsidRPr="00FD2093">
        <w:rPr>
          <w:rFonts w:ascii="Times New Roman" w:hAnsi="Times New Roman"/>
          <w:sz w:val="24"/>
          <w:szCs w:val="28"/>
        </w:rPr>
        <w:t>Богдана Макарчук</w:t>
      </w:r>
    </w:p>
    <w:p w:rsidR="00D45B15" w:rsidRDefault="00D45B15"/>
    <w:sectPr w:rsidR="00D45B15" w:rsidSect="00AB1C1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B5DD4"/>
    <w:multiLevelType w:val="hybridMultilevel"/>
    <w:tmpl w:val="D3748AD2"/>
    <w:lvl w:ilvl="0" w:tplc="36D01528">
      <w:start w:val="1"/>
      <w:numFmt w:val="decimal"/>
      <w:lvlText w:val="%1."/>
      <w:lvlJc w:val="left"/>
      <w:pPr>
        <w:ind w:left="872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9444" w:hanging="360"/>
      </w:pPr>
    </w:lvl>
    <w:lvl w:ilvl="2" w:tplc="0422001B" w:tentative="1">
      <w:start w:val="1"/>
      <w:numFmt w:val="lowerRoman"/>
      <w:lvlText w:val="%3."/>
      <w:lvlJc w:val="right"/>
      <w:pPr>
        <w:ind w:left="10164" w:hanging="180"/>
      </w:pPr>
    </w:lvl>
    <w:lvl w:ilvl="3" w:tplc="0422000F" w:tentative="1">
      <w:start w:val="1"/>
      <w:numFmt w:val="decimal"/>
      <w:lvlText w:val="%4."/>
      <w:lvlJc w:val="left"/>
      <w:pPr>
        <w:ind w:left="10884" w:hanging="360"/>
      </w:pPr>
    </w:lvl>
    <w:lvl w:ilvl="4" w:tplc="04220019" w:tentative="1">
      <w:start w:val="1"/>
      <w:numFmt w:val="lowerLetter"/>
      <w:lvlText w:val="%5."/>
      <w:lvlJc w:val="left"/>
      <w:pPr>
        <w:ind w:left="11604" w:hanging="360"/>
      </w:pPr>
    </w:lvl>
    <w:lvl w:ilvl="5" w:tplc="0422001B" w:tentative="1">
      <w:start w:val="1"/>
      <w:numFmt w:val="lowerRoman"/>
      <w:lvlText w:val="%6."/>
      <w:lvlJc w:val="right"/>
      <w:pPr>
        <w:ind w:left="12324" w:hanging="180"/>
      </w:pPr>
    </w:lvl>
    <w:lvl w:ilvl="6" w:tplc="0422000F" w:tentative="1">
      <w:start w:val="1"/>
      <w:numFmt w:val="decimal"/>
      <w:lvlText w:val="%7."/>
      <w:lvlJc w:val="left"/>
      <w:pPr>
        <w:ind w:left="13044" w:hanging="360"/>
      </w:pPr>
    </w:lvl>
    <w:lvl w:ilvl="7" w:tplc="04220019" w:tentative="1">
      <w:start w:val="1"/>
      <w:numFmt w:val="lowerLetter"/>
      <w:lvlText w:val="%8."/>
      <w:lvlJc w:val="left"/>
      <w:pPr>
        <w:ind w:left="13764" w:hanging="360"/>
      </w:pPr>
    </w:lvl>
    <w:lvl w:ilvl="8" w:tplc="0422001B" w:tentative="1">
      <w:start w:val="1"/>
      <w:numFmt w:val="lowerRoman"/>
      <w:lvlText w:val="%9."/>
      <w:lvlJc w:val="right"/>
      <w:pPr>
        <w:ind w:left="14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F"/>
    <w:rsid w:val="000A5E9E"/>
    <w:rsid w:val="000E3146"/>
    <w:rsid w:val="00201E8F"/>
    <w:rsid w:val="003637E9"/>
    <w:rsid w:val="004231ED"/>
    <w:rsid w:val="004A0E34"/>
    <w:rsid w:val="005C72B8"/>
    <w:rsid w:val="00821CAD"/>
    <w:rsid w:val="00914666"/>
    <w:rsid w:val="00B54CE0"/>
    <w:rsid w:val="00D45B15"/>
    <w:rsid w:val="00D6546F"/>
    <w:rsid w:val="00E2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63F4B-2AD3-4BB6-9EC3-8011D869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E8F"/>
  </w:style>
  <w:style w:type="paragraph" w:styleId="1">
    <w:name w:val="heading 1"/>
    <w:basedOn w:val="a"/>
    <w:next w:val="a"/>
    <w:link w:val="10"/>
    <w:qFormat/>
    <w:rsid w:val="00201E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E8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201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admin</cp:lastModifiedBy>
  <cp:revision>10</cp:revision>
  <dcterms:created xsi:type="dcterms:W3CDTF">2021-02-25T10:02:00Z</dcterms:created>
  <dcterms:modified xsi:type="dcterms:W3CDTF">2021-03-01T08:12:00Z</dcterms:modified>
</cp:coreProperties>
</file>