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D26F5" w14:textId="77777777" w:rsidR="00994A46" w:rsidRDefault="00994A46" w:rsidP="00994A46">
      <w:pPr>
        <w:jc w:val="center"/>
        <w:rPr>
          <w:rFonts w:ascii="Times New Roman" w:hAnsi="Times New Roman"/>
          <w:noProof/>
          <w:snapToGrid w:val="0"/>
          <w:spacing w:val="8"/>
        </w:rPr>
      </w:pPr>
    </w:p>
    <w:p w14:paraId="08BC49B8" w14:textId="2255B942" w:rsidR="00994A46" w:rsidRDefault="00994A46" w:rsidP="00994A46">
      <w:pPr>
        <w:jc w:val="center"/>
        <w:rPr>
          <w:rFonts w:ascii="Times New Roman" w:hAnsi="Times New Roman"/>
          <w:snapToGrid w:val="0"/>
          <w:spacing w:val="8"/>
        </w:rPr>
      </w:pPr>
      <w:bookmarkStart w:id="0" w:name="_GoBack"/>
      <w:bookmarkEnd w:id="0"/>
      <w:r>
        <w:rPr>
          <w:rFonts w:ascii="Times New Roman" w:hAnsi="Times New Roman"/>
          <w:noProof/>
          <w:spacing w:val="8"/>
          <w:lang w:val="uk-UA"/>
        </w:rPr>
        <w:drawing>
          <wp:inline distT="0" distB="0" distL="0" distR="0" wp14:anchorId="0602E238" wp14:editId="2149ABEF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4BA9C" w14:textId="77777777" w:rsidR="00994A46" w:rsidRDefault="00994A46" w:rsidP="00994A46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4557D74D" w14:textId="77777777" w:rsidR="00994A46" w:rsidRDefault="00994A46" w:rsidP="00994A46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14:paraId="55EB7CA3" w14:textId="77777777" w:rsidR="00994A46" w:rsidRDefault="00994A46" w:rsidP="00994A46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461966FC" w14:textId="77777777" w:rsidR="00994A46" w:rsidRDefault="00994A46" w:rsidP="00994A46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5790AF5B" w14:textId="77777777" w:rsidR="00994A46" w:rsidRDefault="00994A46" w:rsidP="00994A46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64A41FC8" w14:textId="19187549" w:rsidR="00994A46" w:rsidRDefault="00994A46" w:rsidP="00994A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вересня</w:t>
      </w:r>
      <w:r>
        <w:rPr>
          <w:rFonts w:ascii="Times New Roman" w:hAnsi="Times New Roman"/>
          <w:sz w:val="28"/>
          <w:szCs w:val="28"/>
        </w:rPr>
        <w:t xml:space="preserve"> 2020 року 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Боратин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99</w:t>
      </w:r>
      <w:r>
        <w:rPr>
          <w:rFonts w:ascii="Times New Roman" w:hAnsi="Times New Roman"/>
          <w:sz w:val="28"/>
          <w:szCs w:val="28"/>
          <w:lang w:val="uk-UA"/>
        </w:rPr>
        <w:t>/1.2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76420D0" w14:textId="77777777" w:rsidR="00994A46" w:rsidRDefault="00994A46" w:rsidP="00994A46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14:paraId="1791A615" w14:textId="4A7378F4" w:rsidR="00994A46" w:rsidRDefault="00994A46" w:rsidP="00994A46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bookmarkStart w:id="1" w:name="_Hlk42605607"/>
      <w:bookmarkStart w:id="2" w:name="_Hlk44520058"/>
      <w:bookmarkStart w:id="3" w:name="_Hlk44570536"/>
      <w:bookmarkStart w:id="4" w:name="_Hlk51230804"/>
      <w:r>
        <w:rPr>
          <w:rFonts w:ascii="Times New Roman" w:hAnsi="Times New Roman"/>
          <w:sz w:val="28"/>
          <w:szCs w:val="28"/>
          <w:lang w:val="uk-UA"/>
        </w:rPr>
        <w:t>надання матеріальної допомоги</w:t>
      </w:r>
    </w:p>
    <w:bookmarkEnd w:id="1"/>
    <w:bookmarkEnd w:id="2"/>
    <w:bookmarkEnd w:id="3"/>
    <w:bookmarkEnd w:id="4"/>
    <w:p w14:paraId="499D2DB3" w14:textId="77777777" w:rsidR="00994A46" w:rsidRDefault="00994A46" w:rsidP="00994A46">
      <w:pPr>
        <w:spacing w:after="80"/>
        <w:rPr>
          <w:rFonts w:ascii="Times New Roman" w:hAnsi="Times New Roman"/>
          <w:b/>
          <w:sz w:val="32"/>
          <w:szCs w:val="28"/>
          <w:lang w:val="uk-UA"/>
        </w:rPr>
      </w:pPr>
    </w:p>
    <w:p w14:paraId="2DEEFD1A" w14:textId="1E9D109C" w:rsidR="00994A46" w:rsidRDefault="00994A46" w:rsidP="00994A4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Відповідно до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комплексної Програми соціального захисту населення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Боратинської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сільської ради на період 2018-2020 роки, затвердженої рішенням сесії від 22 грудня 2017 року № 2/7, з нагоди особистих ювілеїв та до Міжнародного дня людей похилого віку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</w:p>
    <w:p w14:paraId="3F11FCC5" w14:textId="1AFD323C" w:rsidR="00994A46" w:rsidRPr="00994A46" w:rsidRDefault="00994A46" w:rsidP="00994A46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1.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Надати матеріальну допомоги жителям громади, згідно додатку в розмірі 400 грн.</w:t>
      </w:r>
    </w:p>
    <w:p w14:paraId="301AD77A" w14:textId="5B4E29C5" w:rsidR="00994A46" w:rsidRDefault="00994A46" w:rsidP="00994A46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Відділу фінансів та інвестицій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Олені Савчук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провести відповідні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нарахування.</w:t>
      </w:r>
    </w:p>
    <w:p w14:paraId="10C928DB" w14:textId="1AF4965E" w:rsidR="00994A46" w:rsidRDefault="00994A46" w:rsidP="00994A46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14:paraId="1031229E" w14:textId="77777777" w:rsidR="00994A46" w:rsidRDefault="00994A46" w:rsidP="00994A46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4809BEB2" w14:textId="77777777" w:rsidR="00994A46" w:rsidRDefault="00994A46" w:rsidP="00994A46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38E58E74" w14:textId="77777777" w:rsidR="00994A46" w:rsidRDefault="00994A46" w:rsidP="00994A46">
      <w:pPr>
        <w:spacing w:after="8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Сергій ЯРУЧИК</w:t>
      </w:r>
    </w:p>
    <w:p w14:paraId="5996BF2C" w14:textId="77777777" w:rsidR="00994A46" w:rsidRDefault="00994A46" w:rsidP="00994A46">
      <w:pPr>
        <w:ind w:right="-1"/>
        <w:rPr>
          <w:sz w:val="28"/>
          <w:szCs w:val="28"/>
          <w:lang w:val="uk-UA"/>
        </w:rPr>
      </w:pPr>
    </w:p>
    <w:p w14:paraId="0730DC52" w14:textId="77777777" w:rsidR="00994A46" w:rsidRDefault="00994A46" w:rsidP="00994A46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Богдана Макарчук</w:t>
      </w:r>
    </w:p>
    <w:p w14:paraId="7880E763" w14:textId="77777777" w:rsidR="00994A46" w:rsidRDefault="00994A46" w:rsidP="00994A46">
      <w:pPr>
        <w:overflowPunct/>
        <w:autoSpaceDE/>
        <w:adjustRightInd/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</w:p>
    <w:p w14:paraId="0439CA9D" w14:textId="77777777" w:rsidR="00994A46" w:rsidRDefault="00994A46" w:rsidP="00994A46">
      <w:pPr>
        <w:overflowPunct/>
        <w:autoSpaceDE/>
        <w:adjustRightInd/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06E8E4A" w14:textId="77777777" w:rsidR="00883A8C" w:rsidRDefault="00994A46" w:rsidP="00883A8C">
      <w:pPr>
        <w:ind w:left="5954"/>
        <w:rPr>
          <w:rFonts w:ascii="Times New Roman" w:hAnsi="Times New Roman"/>
          <w:bCs/>
          <w:sz w:val="28"/>
          <w:szCs w:val="28"/>
          <w:lang w:val="uk-UA"/>
        </w:rPr>
      </w:pPr>
      <w:r w:rsidRPr="00437103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Додаток до розпорядження сільського голови </w:t>
      </w:r>
    </w:p>
    <w:p w14:paraId="5E792FC1" w14:textId="77777777" w:rsidR="00883A8C" w:rsidRDefault="00994A46" w:rsidP="00883A8C">
      <w:pPr>
        <w:ind w:left="5954"/>
        <w:rPr>
          <w:rFonts w:ascii="Times New Roman" w:hAnsi="Times New Roman"/>
          <w:bCs/>
          <w:sz w:val="28"/>
          <w:szCs w:val="28"/>
          <w:lang w:val="uk-UA"/>
        </w:rPr>
      </w:pPr>
      <w:r w:rsidRPr="00437103">
        <w:rPr>
          <w:rFonts w:ascii="Times New Roman" w:hAnsi="Times New Roman"/>
          <w:bCs/>
          <w:sz w:val="28"/>
          <w:szCs w:val="28"/>
          <w:lang w:val="uk-UA"/>
        </w:rPr>
        <w:t xml:space="preserve">від 17 вересня 2020 року </w:t>
      </w:r>
    </w:p>
    <w:p w14:paraId="381E9013" w14:textId="5C55B121" w:rsidR="00994A46" w:rsidRPr="00437103" w:rsidRDefault="00994A46" w:rsidP="00883A8C">
      <w:pPr>
        <w:ind w:left="5954"/>
        <w:rPr>
          <w:rFonts w:ascii="Times New Roman" w:hAnsi="Times New Roman"/>
          <w:bCs/>
          <w:sz w:val="28"/>
          <w:szCs w:val="28"/>
          <w:lang w:val="uk-UA"/>
        </w:rPr>
      </w:pPr>
      <w:r w:rsidRPr="00437103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 w:rsidR="00437103" w:rsidRPr="00437103">
        <w:rPr>
          <w:rFonts w:ascii="Times New Roman" w:hAnsi="Times New Roman"/>
          <w:bCs/>
          <w:sz w:val="28"/>
          <w:szCs w:val="28"/>
          <w:lang w:val="uk-UA"/>
        </w:rPr>
        <w:t>99/1.2</w:t>
      </w:r>
    </w:p>
    <w:p w14:paraId="272311FD" w14:textId="77777777" w:rsidR="00437103" w:rsidRDefault="00437103">
      <w:pPr>
        <w:overflowPunct/>
        <w:autoSpaceDE/>
        <w:autoSpaceDN/>
        <w:adjustRightInd/>
        <w:spacing w:after="160" w:line="259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3DB864D" w14:textId="0775DD0C" w:rsidR="00994A46" w:rsidRDefault="00437103" w:rsidP="00883A8C">
      <w:pPr>
        <w:overflowPunct/>
        <w:autoSpaceDE/>
        <w:autoSpaceDN/>
        <w:adjustRightInd/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Жителі громади, яким у 2020 році виповнюється 90 років</w:t>
      </w:r>
    </w:p>
    <w:p w14:paraId="4FADC96F" w14:textId="59158A61" w:rsidR="00437103" w:rsidRDefault="00437103">
      <w:pPr>
        <w:overflowPunct/>
        <w:autoSpaceDE/>
        <w:autoSpaceDN/>
        <w:adjustRightInd/>
        <w:spacing w:after="160" w:line="259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161"/>
        <w:gridCol w:w="1757"/>
        <w:gridCol w:w="3094"/>
      </w:tblGrid>
      <w:tr w:rsidR="00437103" w:rsidRPr="00437103" w14:paraId="0D2756F8" w14:textId="77777777" w:rsidTr="00437103">
        <w:tc>
          <w:tcPr>
            <w:tcW w:w="617" w:type="dxa"/>
          </w:tcPr>
          <w:p w14:paraId="188C6506" w14:textId="28D462D8" w:rsidR="00437103" w:rsidRPr="00437103" w:rsidRDefault="00437103" w:rsidP="00437103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3710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214" w:type="dxa"/>
          </w:tcPr>
          <w:p w14:paraId="5D0C4CE7" w14:textId="0677400D" w:rsidR="00437103" w:rsidRPr="00437103" w:rsidRDefault="00437103" w:rsidP="00437103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3710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1685" w:type="dxa"/>
          </w:tcPr>
          <w:p w14:paraId="3BEF1CD3" w14:textId="273F509C" w:rsidR="00437103" w:rsidRPr="00437103" w:rsidRDefault="00437103" w:rsidP="00437103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3710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113" w:type="dxa"/>
          </w:tcPr>
          <w:p w14:paraId="5F319B80" w14:textId="6494A31A" w:rsidR="00437103" w:rsidRPr="00437103" w:rsidRDefault="00437103" w:rsidP="00437103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3710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Адреса проживання</w:t>
            </w:r>
          </w:p>
        </w:tc>
      </w:tr>
      <w:tr w:rsidR="00437103" w:rsidRPr="00437103" w14:paraId="790E6603" w14:textId="77777777" w:rsidTr="00437103">
        <w:tc>
          <w:tcPr>
            <w:tcW w:w="617" w:type="dxa"/>
          </w:tcPr>
          <w:p w14:paraId="394016ED" w14:textId="6D175DE7" w:rsidR="00437103" w:rsidRPr="00437103" w:rsidRDefault="00437103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4214" w:type="dxa"/>
          </w:tcPr>
          <w:p w14:paraId="6ABC49BA" w14:textId="750D4007" w:rsidR="00437103" w:rsidRPr="00437103" w:rsidRDefault="00437103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Сітуха</w:t>
            </w:r>
            <w:proofErr w:type="spellEnd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Текля Петрівна</w:t>
            </w:r>
          </w:p>
        </w:tc>
        <w:tc>
          <w:tcPr>
            <w:tcW w:w="1685" w:type="dxa"/>
          </w:tcPr>
          <w:p w14:paraId="54655749" w14:textId="0C67F60F" w:rsidR="00437103" w:rsidRPr="00437103" w:rsidRDefault="00437103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15.10.1930</w:t>
            </w:r>
          </w:p>
        </w:tc>
        <w:tc>
          <w:tcPr>
            <w:tcW w:w="3113" w:type="dxa"/>
          </w:tcPr>
          <w:p w14:paraId="4ED268E1" w14:textId="55EB6727" w:rsidR="00437103" w:rsidRPr="00437103" w:rsidRDefault="00437103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с.Коршовець</w:t>
            </w:r>
            <w:proofErr w:type="spellEnd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вул.Квітнева</w:t>
            </w:r>
            <w:proofErr w:type="spellEnd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 14</w:t>
            </w:r>
          </w:p>
        </w:tc>
      </w:tr>
      <w:tr w:rsidR="00437103" w:rsidRPr="00437103" w14:paraId="6254F57D" w14:textId="77777777" w:rsidTr="00437103">
        <w:tc>
          <w:tcPr>
            <w:tcW w:w="617" w:type="dxa"/>
          </w:tcPr>
          <w:p w14:paraId="386C7EF8" w14:textId="5688255F" w:rsidR="00437103" w:rsidRPr="00437103" w:rsidRDefault="00437103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4214" w:type="dxa"/>
          </w:tcPr>
          <w:p w14:paraId="354FCFEE" w14:textId="51D6CD03" w:rsidR="00437103" w:rsidRPr="00437103" w:rsidRDefault="00437103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Яковлюк</w:t>
            </w:r>
            <w:proofErr w:type="spellEnd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Євгенія Федорівна</w:t>
            </w:r>
          </w:p>
        </w:tc>
        <w:tc>
          <w:tcPr>
            <w:tcW w:w="1685" w:type="dxa"/>
          </w:tcPr>
          <w:p w14:paraId="51E89D26" w14:textId="7F76E6CE" w:rsidR="00437103" w:rsidRPr="00437103" w:rsidRDefault="00437103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20.04.1930</w:t>
            </w:r>
          </w:p>
        </w:tc>
        <w:tc>
          <w:tcPr>
            <w:tcW w:w="3113" w:type="dxa"/>
          </w:tcPr>
          <w:p w14:paraId="63E1A3C7" w14:textId="7A82EE4B" w:rsidR="00437103" w:rsidRPr="00437103" w:rsidRDefault="00437103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с.Вербаїв</w:t>
            </w:r>
            <w:proofErr w:type="spellEnd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вул.Дружби</w:t>
            </w:r>
            <w:proofErr w:type="spellEnd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 50</w:t>
            </w:r>
          </w:p>
        </w:tc>
      </w:tr>
      <w:tr w:rsidR="00437103" w:rsidRPr="00437103" w14:paraId="66460F57" w14:textId="77777777" w:rsidTr="00437103">
        <w:tc>
          <w:tcPr>
            <w:tcW w:w="617" w:type="dxa"/>
          </w:tcPr>
          <w:p w14:paraId="705AA156" w14:textId="0834BBD4" w:rsidR="00437103" w:rsidRPr="00437103" w:rsidRDefault="00437103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4214" w:type="dxa"/>
          </w:tcPr>
          <w:p w14:paraId="5FEC53C8" w14:textId="48670299" w:rsidR="00437103" w:rsidRPr="00437103" w:rsidRDefault="00437103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Кравчук Валентина Зосимівна</w:t>
            </w:r>
          </w:p>
        </w:tc>
        <w:tc>
          <w:tcPr>
            <w:tcW w:w="1685" w:type="dxa"/>
          </w:tcPr>
          <w:p w14:paraId="0856FD18" w14:textId="076983E2" w:rsidR="00437103" w:rsidRPr="00437103" w:rsidRDefault="00437103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30.09.1930</w:t>
            </w:r>
          </w:p>
        </w:tc>
        <w:tc>
          <w:tcPr>
            <w:tcW w:w="3113" w:type="dxa"/>
          </w:tcPr>
          <w:p w14:paraId="0C38489B" w14:textId="76EDEA4B" w:rsidR="00437103" w:rsidRPr="00437103" w:rsidRDefault="00437103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с.Городище</w:t>
            </w:r>
            <w:proofErr w:type="spellEnd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вул.Миру</w:t>
            </w:r>
            <w:proofErr w:type="spellEnd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 115</w:t>
            </w:r>
          </w:p>
        </w:tc>
      </w:tr>
      <w:tr w:rsidR="00437103" w:rsidRPr="00437103" w14:paraId="09815924" w14:textId="77777777" w:rsidTr="00437103">
        <w:tc>
          <w:tcPr>
            <w:tcW w:w="617" w:type="dxa"/>
          </w:tcPr>
          <w:p w14:paraId="28C75CD1" w14:textId="78B83C81" w:rsidR="00437103" w:rsidRPr="00437103" w:rsidRDefault="00437103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4214" w:type="dxa"/>
          </w:tcPr>
          <w:p w14:paraId="03407A19" w14:textId="76CB5DCC" w:rsidR="00437103" w:rsidRPr="00437103" w:rsidRDefault="00437103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Пазюк</w:t>
            </w:r>
            <w:proofErr w:type="spellEnd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Стефан Іванович</w:t>
            </w:r>
          </w:p>
        </w:tc>
        <w:tc>
          <w:tcPr>
            <w:tcW w:w="1685" w:type="dxa"/>
          </w:tcPr>
          <w:p w14:paraId="5B98BF16" w14:textId="3A0EE84D" w:rsidR="00437103" w:rsidRPr="00437103" w:rsidRDefault="00437103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25.04.1930</w:t>
            </w:r>
          </w:p>
        </w:tc>
        <w:tc>
          <w:tcPr>
            <w:tcW w:w="3113" w:type="dxa"/>
          </w:tcPr>
          <w:p w14:paraId="0DE79D11" w14:textId="49778D84" w:rsidR="00437103" w:rsidRPr="00437103" w:rsidRDefault="00437103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с.Рованці</w:t>
            </w:r>
            <w:proofErr w:type="spellEnd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вул.Л.Українки</w:t>
            </w:r>
            <w:proofErr w:type="spellEnd"/>
            <w:r w:rsidRPr="004371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 13</w:t>
            </w:r>
          </w:p>
        </w:tc>
      </w:tr>
    </w:tbl>
    <w:p w14:paraId="2A6A8A06" w14:textId="77777777" w:rsidR="00437103" w:rsidRPr="00437103" w:rsidRDefault="00437103">
      <w:pPr>
        <w:overflowPunct/>
        <w:autoSpaceDE/>
        <w:autoSpaceDN/>
        <w:adjustRightInd/>
        <w:spacing w:after="160" w:line="259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F3EAE81" w14:textId="77777777" w:rsidR="00437103" w:rsidRPr="00437103" w:rsidRDefault="00437103">
      <w:pPr>
        <w:overflowPunct/>
        <w:autoSpaceDE/>
        <w:autoSpaceDN/>
        <w:adjustRightInd/>
        <w:spacing w:after="160" w:line="259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502CC45" w14:textId="77777777" w:rsidR="00437103" w:rsidRPr="00437103" w:rsidRDefault="00437103">
      <w:pPr>
        <w:overflowPunct/>
        <w:autoSpaceDE/>
        <w:autoSpaceDN/>
        <w:adjustRightInd/>
        <w:spacing w:after="160" w:line="259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37103"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0789F4BC" w14:textId="00068401" w:rsidR="00994A46" w:rsidRDefault="00994A46" w:rsidP="00994A4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527E7CE1" w14:textId="77777777" w:rsidR="00994A46" w:rsidRDefault="00994A46" w:rsidP="00994A46">
      <w:pPr>
        <w:rPr>
          <w:rFonts w:ascii="Times New Roman" w:hAnsi="Times New Roman"/>
          <w:bCs/>
          <w:sz w:val="28"/>
          <w:szCs w:val="28"/>
        </w:rPr>
      </w:pPr>
    </w:p>
    <w:p w14:paraId="5989A080" w14:textId="77777777" w:rsidR="00994A46" w:rsidRDefault="00994A46" w:rsidP="00994A46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Спеціаліст</w:t>
      </w:r>
      <w:proofErr w:type="spellEnd"/>
      <w:r>
        <w:rPr>
          <w:rFonts w:ascii="Times New Roman" w:hAnsi="Times New Roman"/>
          <w:bCs/>
          <w:sz w:val="28"/>
          <w:szCs w:val="28"/>
        </w:rPr>
        <w:t>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0FDF2366" w14:textId="77777777" w:rsidR="00994A46" w:rsidRDefault="00994A46" w:rsidP="00994A46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«___» 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2020 р</w:t>
      </w:r>
    </w:p>
    <w:p w14:paraId="7E5DABCF" w14:textId="77777777" w:rsidR="00994A46" w:rsidRDefault="00994A46" w:rsidP="00994A46">
      <w:pPr>
        <w:rPr>
          <w:rFonts w:ascii="Times New Roman" w:hAnsi="Times New Roman"/>
          <w:b/>
          <w:bCs/>
          <w:sz w:val="28"/>
          <w:szCs w:val="28"/>
        </w:rPr>
      </w:pPr>
    </w:p>
    <w:p w14:paraId="6A952765" w14:textId="77777777" w:rsidR="00994A46" w:rsidRDefault="00994A46" w:rsidP="00994A4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77154FFD" w14:textId="77777777" w:rsidR="00994A46" w:rsidRDefault="00994A46" w:rsidP="00994A46">
      <w:pPr>
        <w:rPr>
          <w:rFonts w:ascii="Times New Roman" w:hAnsi="Times New Roman"/>
          <w:bCs/>
          <w:sz w:val="28"/>
          <w:szCs w:val="28"/>
        </w:rPr>
      </w:pPr>
    </w:p>
    <w:p w14:paraId="07AA983F" w14:textId="77777777" w:rsidR="00994A46" w:rsidRDefault="00994A46" w:rsidP="00994A46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Людмила </w:t>
      </w:r>
      <w:proofErr w:type="spellStart"/>
      <w:r>
        <w:rPr>
          <w:rFonts w:ascii="Times New Roman" w:hAnsi="Times New Roman"/>
          <w:bCs/>
          <w:sz w:val="28"/>
          <w:szCs w:val="28"/>
        </w:rPr>
        <w:t>Сахан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369F5BC4" w14:textId="77777777" w:rsidR="00994A46" w:rsidRDefault="00994A46" w:rsidP="00994A4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«___» ___________ 2020 р</w:t>
      </w:r>
    </w:p>
    <w:p w14:paraId="1A902E7F" w14:textId="77777777" w:rsidR="00994A46" w:rsidRDefault="00994A46" w:rsidP="00994A4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28546BC5" w14:textId="77777777" w:rsidR="00994A46" w:rsidRDefault="00994A46" w:rsidP="00994A4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B72FCB" w14:textId="77777777" w:rsidR="00994A46" w:rsidRDefault="00994A46" w:rsidP="00994A46">
      <w:pPr>
        <w:rPr>
          <w:lang w:val="uk-UA"/>
        </w:rPr>
      </w:pPr>
      <w:r>
        <w:rPr>
          <w:lang w:val="uk-UA"/>
        </w:rPr>
        <w:t>Головний бухгалтер</w:t>
      </w:r>
    </w:p>
    <w:p w14:paraId="13B166AD" w14:textId="77777777" w:rsidR="00994A46" w:rsidRDefault="00994A46" w:rsidP="00994A46">
      <w:pPr>
        <w:rPr>
          <w:lang w:val="uk-UA"/>
        </w:rPr>
      </w:pPr>
    </w:p>
    <w:p w14:paraId="17BCABDB" w14:textId="77777777" w:rsidR="00994A46" w:rsidRDefault="00994A46" w:rsidP="00994A4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«___» ___________ 2020 р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Олена Савчук</w:t>
      </w:r>
    </w:p>
    <w:p w14:paraId="3C199C18" w14:textId="77777777" w:rsidR="00994A46" w:rsidRDefault="00994A46" w:rsidP="00994A46">
      <w:pPr>
        <w:rPr>
          <w:lang w:val="uk-UA"/>
        </w:rPr>
      </w:pPr>
    </w:p>
    <w:p w14:paraId="6C0C55D2" w14:textId="77777777" w:rsidR="00743713" w:rsidRPr="00994A46" w:rsidRDefault="00743713">
      <w:pPr>
        <w:rPr>
          <w:lang w:val="uk-UA"/>
        </w:rPr>
      </w:pPr>
    </w:p>
    <w:sectPr w:rsidR="00743713" w:rsidRPr="00994A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5E"/>
    <w:rsid w:val="00437103"/>
    <w:rsid w:val="00446B5E"/>
    <w:rsid w:val="00743713"/>
    <w:rsid w:val="00883A8C"/>
    <w:rsid w:val="0099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CCC0"/>
  <w15:chartTrackingRefBased/>
  <w15:docId w15:val="{414EDECD-F7F9-49B9-9C6A-4272C4EE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A4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994A46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A46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3">
    <w:name w:val="Table Grid"/>
    <w:basedOn w:val="a1"/>
    <w:uiPriority w:val="39"/>
    <w:rsid w:val="00437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2020-09-17T10:47:00Z</cp:lastPrinted>
  <dcterms:created xsi:type="dcterms:W3CDTF">2020-09-17T10:20:00Z</dcterms:created>
  <dcterms:modified xsi:type="dcterms:W3CDTF">2020-09-17T10:49:00Z</dcterms:modified>
</cp:coreProperties>
</file>