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753" w:rsidRPr="00984A16" w:rsidRDefault="008E4753" w:rsidP="008E4753">
      <w:pPr>
        <w:pStyle w:val="a4"/>
        <w:shd w:val="clear" w:color="auto" w:fill="FFFFFF"/>
        <w:jc w:val="right"/>
        <w:rPr>
          <w:lang w:val="uk-UA"/>
        </w:rPr>
      </w:pPr>
      <w:r w:rsidRPr="00984A16">
        <w:rPr>
          <w:lang w:val="uk-UA"/>
        </w:rPr>
        <w:t>Додаток 1</w:t>
      </w:r>
      <w:r w:rsidRPr="00984A16">
        <w:rPr>
          <w:lang w:val="uk-UA"/>
        </w:rPr>
        <w:br/>
        <w:t>до розпорядження сільського голови </w:t>
      </w:r>
      <w:r w:rsidRPr="00984A16">
        <w:rPr>
          <w:lang w:val="uk-UA"/>
        </w:rPr>
        <w:br/>
        <w:t>№  7 /1.2  від 16.01.2021</w:t>
      </w:r>
    </w:p>
    <w:p w:rsidR="008E4753" w:rsidRPr="00984A16" w:rsidRDefault="008E4753" w:rsidP="00984A16">
      <w:pPr>
        <w:pStyle w:val="a4"/>
        <w:shd w:val="clear" w:color="auto" w:fill="FFFFFF"/>
        <w:spacing w:before="0" w:beforeAutospacing="0" w:after="0" w:afterAutospacing="0"/>
        <w:jc w:val="center"/>
        <w:rPr>
          <w:lang w:val="uk-UA"/>
        </w:rPr>
      </w:pPr>
      <w:r w:rsidRPr="00984A16">
        <w:rPr>
          <w:rStyle w:val="a5"/>
          <w:lang w:val="uk-UA"/>
        </w:rPr>
        <w:t>СКЛАД</w:t>
      </w:r>
    </w:p>
    <w:p w:rsidR="008E4753" w:rsidRPr="00984A16" w:rsidRDefault="008E4753" w:rsidP="00984A16">
      <w:pPr>
        <w:pStyle w:val="a4"/>
        <w:shd w:val="clear" w:color="auto" w:fill="FFFFFF"/>
        <w:spacing w:before="0" w:beforeAutospacing="0" w:after="0" w:afterAutospacing="0"/>
        <w:jc w:val="center"/>
        <w:rPr>
          <w:rStyle w:val="a5"/>
          <w:lang w:val="uk-UA"/>
        </w:rPr>
      </w:pPr>
      <w:r w:rsidRPr="00984A16">
        <w:rPr>
          <w:rStyle w:val="a5"/>
          <w:lang w:val="uk-UA"/>
        </w:rPr>
        <w:t>робочої комісії з обстеження уражених та аварійних дерев</w:t>
      </w:r>
    </w:p>
    <w:p w:rsidR="008E4753" w:rsidRPr="00984A16" w:rsidRDefault="008E4753" w:rsidP="00984A16">
      <w:pPr>
        <w:pStyle w:val="a4"/>
        <w:shd w:val="clear" w:color="auto" w:fill="FFFFFF"/>
        <w:spacing w:before="0" w:beforeAutospacing="0" w:after="0" w:afterAutospacing="0"/>
        <w:jc w:val="center"/>
        <w:rPr>
          <w:lang w:val="uk-UA"/>
        </w:rPr>
      </w:pPr>
      <w:r w:rsidRPr="00984A16">
        <w:rPr>
          <w:rStyle w:val="a5"/>
          <w:lang w:val="uk-UA"/>
        </w:rPr>
        <w:t>на те</w:t>
      </w:r>
      <w:r w:rsidR="00984A16">
        <w:rPr>
          <w:rStyle w:val="a5"/>
          <w:lang w:val="uk-UA"/>
        </w:rPr>
        <w:t xml:space="preserve">риторії  Боратинської сільської </w:t>
      </w:r>
      <w:r w:rsidRPr="00984A16">
        <w:rPr>
          <w:b/>
          <w:lang w:val="uk-UA"/>
        </w:rPr>
        <w:t>ради</w:t>
      </w:r>
    </w:p>
    <w:p w:rsidR="008E4753" w:rsidRPr="00984A16" w:rsidRDefault="008E4753" w:rsidP="008E4753">
      <w:pPr>
        <w:pStyle w:val="a4"/>
        <w:shd w:val="clear" w:color="auto" w:fill="FFFFFF"/>
        <w:rPr>
          <w:lang w:val="uk-UA"/>
        </w:rPr>
      </w:pPr>
      <w:r w:rsidRPr="00984A16">
        <w:rPr>
          <w:lang w:val="uk-UA"/>
        </w:rPr>
        <w:t>Голова комісії –  Бехнюк Віктор Миколайович – заступник сіл</w:t>
      </w:r>
      <w:bookmarkStart w:id="0" w:name="_GoBack"/>
      <w:bookmarkEnd w:id="0"/>
      <w:r w:rsidRPr="00984A16">
        <w:rPr>
          <w:lang w:val="uk-UA"/>
        </w:rPr>
        <w:t>ьського голови</w:t>
      </w:r>
    </w:p>
    <w:p w:rsidR="008E4753" w:rsidRPr="00984A16" w:rsidRDefault="008E4753" w:rsidP="008E4753">
      <w:pPr>
        <w:pStyle w:val="a4"/>
        <w:shd w:val="clear" w:color="auto" w:fill="FFFFFF"/>
        <w:rPr>
          <w:lang w:val="uk-UA"/>
        </w:rPr>
      </w:pPr>
      <w:r w:rsidRPr="00984A16">
        <w:rPr>
          <w:lang w:val="uk-UA"/>
        </w:rPr>
        <w:t>Секретар комісії –  Момот Леонід Володимирович. – член виконкому</w:t>
      </w:r>
    </w:p>
    <w:p w:rsidR="008E4753" w:rsidRPr="00984A16" w:rsidRDefault="008E4753" w:rsidP="008E4753">
      <w:pPr>
        <w:pStyle w:val="a4"/>
        <w:shd w:val="clear" w:color="auto" w:fill="FFFFFF"/>
        <w:rPr>
          <w:lang w:val="uk-UA"/>
        </w:rPr>
      </w:pPr>
      <w:r w:rsidRPr="00984A16">
        <w:rPr>
          <w:lang w:val="uk-UA"/>
        </w:rPr>
        <w:t>Члени комісії:</w:t>
      </w:r>
    </w:p>
    <w:p w:rsidR="008E4753" w:rsidRPr="00984A16" w:rsidRDefault="008E4753" w:rsidP="008E4753">
      <w:pPr>
        <w:pStyle w:val="a4"/>
        <w:shd w:val="clear" w:color="auto" w:fill="FFFFFF"/>
        <w:rPr>
          <w:lang w:val="uk-UA"/>
        </w:rPr>
      </w:pPr>
      <w:r w:rsidRPr="00984A16">
        <w:rPr>
          <w:lang w:val="uk-UA"/>
        </w:rPr>
        <w:t xml:space="preserve">Ільюк  Роман Ігорович – директор  КП «Боратин» </w:t>
      </w:r>
    </w:p>
    <w:p w:rsidR="008E4753" w:rsidRPr="00984A16" w:rsidRDefault="008E4753" w:rsidP="008E4753">
      <w:pPr>
        <w:pStyle w:val="a4"/>
        <w:shd w:val="clear" w:color="auto" w:fill="FFFFFF"/>
        <w:rPr>
          <w:lang w:val="uk-UA"/>
        </w:rPr>
      </w:pPr>
      <w:r w:rsidRPr="00984A16">
        <w:rPr>
          <w:lang w:val="uk-UA"/>
        </w:rPr>
        <w:t>Мороз  Андрій  Леонтійович   - депутат сільської ради</w:t>
      </w:r>
    </w:p>
    <w:p w:rsidR="008E4753" w:rsidRPr="00984A16" w:rsidRDefault="008E4753" w:rsidP="008E4753">
      <w:pPr>
        <w:pStyle w:val="a4"/>
        <w:shd w:val="clear" w:color="auto" w:fill="FFFFFF"/>
        <w:rPr>
          <w:lang w:val="uk-UA"/>
        </w:rPr>
      </w:pPr>
      <w:r w:rsidRPr="00984A16">
        <w:rPr>
          <w:lang w:val="uk-UA"/>
        </w:rPr>
        <w:t>Тихий Олександр  Степанович – державний інспектор Державної екологічної інспекції у Волинській області (за згодою)</w:t>
      </w:r>
    </w:p>
    <w:p w:rsidR="008E4753" w:rsidRPr="00984A16" w:rsidRDefault="008E4753" w:rsidP="008E4753">
      <w:pPr>
        <w:pStyle w:val="a4"/>
        <w:shd w:val="clear" w:color="auto" w:fill="FFFFFF"/>
        <w:jc w:val="center"/>
        <w:rPr>
          <w:lang w:val="uk-UA"/>
        </w:rPr>
      </w:pPr>
      <w:r w:rsidRPr="00984A16">
        <w:rPr>
          <w:lang w:val="uk-UA"/>
        </w:rPr>
        <w:t> </w:t>
      </w:r>
    </w:p>
    <w:p w:rsidR="008E4753" w:rsidRPr="00984A16" w:rsidRDefault="008E4753" w:rsidP="008E4753">
      <w:pPr>
        <w:pStyle w:val="a4"/>
        <w:shd w:val="clear" w:color="auto" w:fill="FFFFFF"/>
        <w:jc w:val="both"/>
        <w:rPr>
          <w:lang w:val="uk-UA"/>
        </w:rPr>
      </w:pPr>
      <w:r w:rsidRPr="00984A16">
        <w:rPr>
          <w:lang w:val="uk-UA"/>
        </w:rPr>
        <w:t>*Також, до складу комісії з обстеження зелених насаджень, що підлягають видаленню на території Боратинської  сільської ради можуть входити заявники, власники (користувачі) земельної ділянки або суб’єкта господарювання, що здійснюють утримання території, на якій знаходяться аварійні дерева або зелені насадження, за кожною заявою окремо.</w:t>
      </w:r>
    </w:p>
    <w:p w:rsidR="008E4753" w:rsidRPr="00984A16" w:rsidRDefault="008E4753" w:rsidP="008E4753">
      <w:pPr>
        <w:pStyle w:val="a4"/>
        <w:shd w:val="clear" w:color="auto" w:fill="FFFFFF"/>
        <w:rPr>
          <w:lang w:val="uk-UA"/>
        </w:rPr>
      </w:pPr>
      <w:r w:rsidRPr="00984A16">
        <w:rPr>
          <w:lang w:val="uk-UA"/>
        </w:rPr>
        <w:t> </w:t>
      </w:r>
    </w:p>
    <w:p w:rsidR="008E4753" w:rsidRPr="00984A16" w:rsidRDefault="008E4753" w:rsidP="008E4753">
      <w:pPr>
        <w:pStyle w:val="a4"/>
        <w:shd w:val="clear" w:color="auto" w:fill="FFFFFF"/>
        <w:rPr>
          <w:b/>
          <w:lang w:val="uk-UA"/>
        </w:rPr>
      </w:pPr>
      <w:r w:rsidRPr="00984A16">
        <w:rPr>
          <w:b/>
          <w:lang w:val="uk-UA"/>
        </w:rPr>
        <w:t>Боратинський сільський голова                                     </w:t>
      </w:r>
      <w:r w:rsidRPr="00984A16">
        <w:rPr>
          <w:b/>
          <w:lang w:val="uk-UA"/>
        </w:rPr>
        <w:t>                            </w:t>
      </w:r>
      <w:r w:rsidRPr="00984A16">
        <w:rPr>
          <w:b/>
          <w:lang w:val="uk-UA"/>
        </w:rPr>
        <w:t>Сергій  ЯРУЧИК</w:t>
      </w:r>
    </w:p>
    <w:p w:rsidR="008E4753" w:rsidRPr="00984A16" w:rsidRDefault="008E4753" w:rsidP="008E4753">
      <w:pPr>
        <w:pStyle w:val="a4"/>
        <w:shd w:val="clear" w:color="auto" w:fill="FFFFFF"/>
        <w:rPr>
          <w:lang w:val="uk-UA"/>
        </w:rPr>
      </w:pPr>
    </w:p>
    <w:p w:rsidR="008E4753" w:rsidRPr="00984A16" w:rsidRDefault="008E4753" w:rsidP="008E4753">
      <w:pPr>
        <w:pStyle w:val="a4"/>
        <w:shd w:val="clear" w:color="auto" w:fill="FFFFFF"/>
        <w:rPr>
          <w:lang w:val="uk-UA"/>
        </w:rPr>
      </w:pPr>
    </w:p>
    <w:p w:rsidR="008E4753" w:rsidRPr="00984A16" w:rsidRDefault="008E4753" w:rsidP="008E4753">
      <w:pPr>
        <w:pStyle w:val="a4"/>
        <w:shd w:val="clear" w:color="auto" w:fill="FFFFFF"/>
        <w:rPr>
          <w:lang w:val="uk-UA"/>
        </w:rPr>
      </w:pPr>
    </w:p>
    <w:p w:rsidR="00B81546" w:rsidRPr="00984A16" w:rsidRDefault="00B81546">
      <w:pPr>
        <w:rPr>
          <w:lang w:val="uk-UA"/>
        </w:rPr>
      </w:pPr>
    </w:p>
    <w:sectPr w:rsidR="00B81546" w:rsidRPr="00984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205"/>
    <w:rsid w:val="008E4753"/>
    <w:rsid w:val="00984A16"/>
    <w:rsid w:val="00B81546"/>
    <w:rsid w:val="00CE2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608C8-9653-4FBE-8296-3EE4870F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8E4753"/>
    <w:rPr>
      <w:rFonts w:ascii="Times New Roman" w:eastAsia="Times New Roman" w:hAnsi="Times New Roman" w:cs="Times New Roman"/>
      <w:sz w:val="24"/>
      <w:szCs w:val="24"/>
      <w:lang w:eastAsia="uk-UA"/>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uiPriority w:val="99"/>
    <w:semiHidden/>
    <w:unhideWhenUsed/>
    <w:qFormat/>
    <w:rsid w:val="008E47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E4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2021-01-19T07:21:00Z</dcterms:created>
  <dcterms:modified xsi:type="dcterms:W3CDTF">2021-01-19T07:22:00Z</dcterms:modified>
</cp:coreProperties>
</file>