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A9E" w:rsidRPr="00640050" w:rsidRDefault="00CA3A9E" w:rsidP="00CA3A9E">
      <w:pPr>
        <w:pStyle w:val="1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1pt;margin-top:-7.4pt;width:27.55pt;height:36pt;z-index:251658240;visibility:visible;mso-wrap-edited:f">
            <v:imagedata r:id="rId5" o:title=""/>
          </v:shape>
          <o:OLEObject Type="Embed" ProgID="Word.Picture.8" ShapeID="_x0000_s1026" DrawAspect="Content" ObjectID="_1608126692" r:id="rId6"/>
        </w:object>
      </w:r>
      <w:r w:rsidRPr="00640050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A9E" w:rsidRPr="00640050" w:rsidRDefault="00CA3A9E" w:rsidP="00CA3A9E">
      <w:pPr>
        <w:pStyle w:val="1"/>
        <w:jc w:val="center"/>
        <w:rPr>
          <w:b/>
          <w:sz w:val="26"/>
          <w:szCs w:val="26"/>
        </w:rPr>
      </w:pPr>
    </w:p>
    <w:p w:rsidR="00CA3A9E" w:rsidRPr="00640050" w:rsidRDefault="00CA3A9E" w:rsidP="00CA3A9E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8"/>
          <w:szCs w:val="28"/>
        </w:rPr>
      </w:pPr>
    </w:p>
    <w:p w:rsidR="00CA3A9E" w:rsidRPr="00640050" w:rsidRDefault="00CA3A9E" w:rsidP="00CA3A9E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8"/>
          <w:szCs w:val="28"/>
        </w:rPr>
      </w:pPr>
      <w:r w:rsidRPr="00640050">
        <w:rPr>
          <w:rFonts w:ascii="Times New Roman" w:hAnsi="Times New Roman" w:cs="Times New Roman"/>
          <w:sz w:val="28"/>
          <w:szCs w:val="28"/>
        </w:rPr>
        <w:t>УКРАЇНА</w:t>
      </w:r>
    </w:p>
    <w:p w:rsidR="00CA3A9E" w:rsidRPr="00640050" w:rsidRDefault="00CA3A9E" w:rsidP="00CA3A9E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БОРАТИНСЬКА</w:t>
      </w:r>
      <w:r w:rsidRPr="00640050">
        <w:rPr>
          <w:rFonts w:ascii="Times New Roman" w:hAnsi="Times New Roman" w:cs="Times New Roman"/>
          <w:b/>
          <w:sz w:val="28"/>
          <w:szCs w:val="28"/>
        </w:rPr>
        <w:tab/>
        <w:t>СІЛЬСЬКА</w:t>
      </w:r>
      <w:r w:rsidRPr="00640050">
        <w:rPr>
          <w:rFonts w:ascii="Times New Roman" w:hAnsi="Times New Roman" w:cs="Times New Roman"/>
          <w:b/>
          <w:sz w:val="28"/>
          <w:szCs w:val="28"/>
        </w:rPr>
        <w:tab/>
        <w:t>Р А Д А</w:t>
      </w:r>
    </w:p>
    <w:p w:rsidR="00CA3A9E" w:rsidRPr="00640050" w:rsidRDefault="00CA3A9E" w:rsidP="00CA3A9E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ВОЛИНСЬКОЇ  ОБЛАСТІ</w:t>
      </w:r>
    </w:p>
    <w:p w:rsidR="00CA3A9E" w:rsidRPr="00640050" w:rsidRDefault="00CA3A9E" w:rsidP="00CA3A9E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0050">
        <w:rPr>
          <w:rFonts w:ascii="Times New Roman" w:hAnsi="Times New Roman" w:cs="Times New Roman"/>
          <w:b/>
          <w:caps/>
          <w:sz w:val="28"/>
          <w:szCs w:val="28"/>
        </w:rPr>
        <w:t>СЬОМОГО   скликання</w:t>
      </w:r>
    </w:p>
    <w:p w:rsidR="00CA3A9E" w:rsidRPr="00640050" w:rsidRDefault="00CA3A9E" w:rsidP="00CA3A9E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A9E" w:rsidRPr="00640050" w:rsidRDefault="00CA3A9E" w:rsidP="00CA3A9E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CA3A9E" w:rsidRPr="00640050" w:rsidRDefault="00CA3A9E" w:rsidP="00CA3A9E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A9E" w:rsidRPr="00640050" w:rsidRDefault="00CA3A9E" w:rsidP="00CA3A9E">
      <w:pPr>
        <w:pStyle w:val="1"/>
        <w:rPr>
          <w:b/>
          <w:szCs w:val="28"/>
          <w:lang w:val="ru-RU"/>
        </w:rPr>
      </w:pPr>
      <w:r w:rsidRPr="00640050">
        <w:rPr>
          <w:b/>
          <w:szCs w:val="28"/>
          <w:u w:val="single"/>
        </w:rPr>
        <w:t xml:space="preserve">від  </w:t>
      </w:r>
      <w:r w:rsidR="00165496">
        <w:rPr>
          <w:b/>
          <w:szCs w:val="28"/>
          <w:u w:val="single"/>
          <w:lang w:val="ru-RU"/>
        </w:rPr>
        <w:t>21</w:t>
      </w:r>
      <w:r w:rsidRPr="00640050">
        <w:rPr>
          <w:b/>
          <w:szCs w:val="28"/>
          <w:u w:val="single"/>
        </w:rPr>
        <w:t>.</w:t>
      </w:r>
      <w:r w:rsidRPr="00640050">
        <w:rPr>
          <w:b/>
          <w:szCs w:val="28"/>
          <w:u w:val="single"/>
          <w:lang w:val="ru-RU"/>
        </w:rPr>
        <w:t>0</w:t>
      </w:r>
      <w:r w:rsidR="00165496">
        <w:rPr>
          <w:b/>
          <w:szCs w:val="28"/>
          <w:u w:val="single"/>
          <w:lang w:val="ru-RU"/>
        </w:rPr>
        <w:t>2</w:t>
      </w:r>
      <w:r w:rsidRPr="00640050">
        <w:rPr>
          <w:b/>
          <w:szCs w:val="28"/>
          <w:u w:val="single"/>
        </w:rPr>
        <w:t>.201</w:t>
      </w:r>
      <w:r w:rsidRPr="00640050">
        <w:rPr>
          <w:b/>
          <w:szCs w:val="28"/>
          <w:u w:val="single"/>
          <w:lang w:val="ru-RU"/>
        </w:rPr>
        <w:t xml:space="preserve">8  </w:t>
      </w:r>
      <w:r w:rsidRPr="00640050">
        <w:rPr>
          <w:b/>
          <w:szCs w:val="28"/>
          <w:u w:val="single"/>
        </w:rPr>
        <w:t>№</w:t>
      </w:r>
      <w:r w:rsidR="00165496">
        <w:rPr>
          <w:b/>
          <w:szCs w:val="28"/>
          <w:u w:val="single"/>
        </w:rPr>
        <w:t xml:space="preserve"> 3/3</w:t>
      </w:r>
      <w:r w:rsidRPr="00640050">
        <w:rPr>
          <w:b/>
          <w:szCs w:val="28"/>
          <w:u w:val="single"/>
          <w:lang w:val="ru-RU"/>
        </w:rPr>
        <w:t xml:space="preserve"> </w:t>
      </w:r>
    </w:p>
    <w:p w:rsidR="00CA3A9E" w:rsidRPr="00640050" w:rsidRDefault="00CA3A9E" w:rsidP="00CA3A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 xml:space="preserve">        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050">
        <w:rPr>
          <w:rFonts w:ascii="Times New Roman" w:hAnsi="Times New Roman" w:cs="Times New Roman"/>
          <w:b/>
          <w:sz w:val="28"/>
          <w:szCs w:val="28"/>
        </w:rPr>
        <w:t>Боратин</w:t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CA3A9E" w:rsidRDefault="00CA3A9E" w:rsidP="00CA3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b/>
          <w:sz w:val="28"/>
          <w:szCs w:val="28"/>
          <w:lang w:val="ru-RU"/>
        </w:rPr>
        <w:tab/>
      </w:r>
    </w:p>
    <w:p w:rsidR="00CA3A9E" w:rsidRDefault="00CA3A9E" w:rsidP="00CA3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A9E" w:rsidRPr="00CA3A9E" w:rsidRDefault="00CA3A9E" w:rsidP="00CA3A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A9E">
        <w:rPr>
          <w:rFonts w:ascii="Times New Roman" w:hAnsi="Times New Roman" w:cs="Times New Roman"/>
          <w:b/>
          <w:sz w:val="28"/>
          <w:szCs w:val="28"/>
        </w:rPr>
        <w:t xml:space="preserve">Про затвердження звіту </w:t>
      </w:r>
    </w:p>
    <w:p w:rsidR="00CA3A9E" w:rsidRPr="00CA3A9E" w:rsidRDefault="00CA3A9E" w:rsidP="00CA3A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A9E">
        <w:rPr>
          <w:rFonts w:ascii="Times New Roman" w:hAnsi="Times New Roman" w:cs="Times New Roman"/>
          <w:b/>
          <w:sz w:val="28"/>
          <w:szCs w:val="28"/>
        </w:rPr>
        <w:t>«Про виконання сільського бюджету за 2017 рік»</w:t>
      </w:r>
    </w:p>
    <w:p w:rsidR="00CA3A9E" w:rsidRDefault="00CA3A9E" w:rsidP="00CA3A9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3A9E" w:rsidRPr="00BD275B" w:rsidRDefault="00CA3A9E" w:rsidP="00CA3A9E">
      <w:pPr>
        <w:jc w:val="both"/>
        <w:rPr>
          <w:rFonts w:ascii="Times New Roman" w:hAnsi="Times New Roman" w:cs="Times New Roman"/>
          <w:sz w:val="28"/>
          <w:szCs w:val="28"/>
        </w:rPr>
      </w:pPr>
      <w:r w:rsidRPr="00BD275B">
        <w:rPr>
          <w:rFonts w:ascii="Times New Roman" w:hAnsi="Times New Roman" w:cs="Times New Roman"/>
          <w:sz w:val="28"/>
          <w:szCs w:val="28"/>
        </w:rPr>
        <w:t>Відповідно до статті 80 Бюджетного кодексу України та пункту 17 частини п</w:t>
      </w:r>
      <w:r>
        <w:rPr>
          <w:rFonts w:ascii="Times New Roman" w:hAnsi="Times New Roman" w:cs="Times New Roman"/>
          <w:sz w:val="28"/>
          <w:szCs w:val="28"/>
        </w:rPr>
        <w:t>ершої статті 43 Закону України «</w:t>
      </w:r>
      <w:r w:rsidRPr="00BD275B">
        <w:rPr>
          <w:rFonts w:ascii="Times New Roman" w:hAnsi="Times New Roman" w:cs="Times New Roman"/>
          <w:sz w:val="28"/>
          <w:szCs w:val="28"/>
        </w:rPr>
        <w:t>Про м</w:t>
      </w:r>
      <w:r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</w:p>
    <w:p w:rsidR="00CA3A9E" w:rsidRPr="00AD60AC" w:rsidRDefault="00CA3A9E" w:rsidP="00CA3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A9E" w:rsidRPr="00AD60AC" w:rsidRDefault="00CA3A9E" w:rsidP="00CA3A9E">
      <w:pPr>
        <w:rPr>
          <w:rFonts w:ascii="Times New Roman" w:hAnsi="Times New Roman" w:cs="Times New Roman"/>
          <w:sz w:val="28"/>
          <w:szCs w:val="28"/>
        </w:rPr>
      </w:pPr>
      <w:r w:rsidRPr="00AD60AC">
        <w:rPr>
          <w:rFonts w:ascii="Times New Roman" w:hAnsi="Times New Roman" w:cs="Times New Roman"/>
          <w:sz w:val="28"/>
          <w:szCs w:val="28"/>
        </w:rPr>
        <w:t>ВИРІШИЛА:</w:t>
      </w:r>
    </w:p>
    <w:p w:rsidR="00CA3A9E" w:rsidRPr="001A4D51" w:rsidRDefault="00CA3A9E" w:rsidP="00CA3A9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4D51">
        <w:rPr>
          <w:rFonts w:ascii="Times New Roman" w:hAnsi="Times New Roman" w:cs="Times New Roman"/>
          <w:sz w:val="28"/>
          <w:szCs w:val="28"/>
        </w:rPr>
        <w:t>Взяти до відома інформацію сільського голови Яручика С.О. про підсумки виконання сільського бюджету за 2017 рік.</w:t>
      </w:r>
    </w:p>
    <w:p w:rsidR="00CA3A9E" w:rsidRPr="001A4D51" w:rsidRDefault="00CA3A9E" w:rsidP="00CA3A9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4D51">
        <w:rPr>
          <w:rFonts w:ascii="Times New Roman" w:hAnsi="Times New Roman" w:cs="Times New Roman"/>
          <w:sz w:val="28"/>
          <w:szCs w:val="28"/>
        </w:rPr>
        <w:t>Затвердити звіт про виконання сільського бюджету за 2017 рік по доходах загального фонду в сумі 16 млн. 942 тис. 739 гривень 39 коп. і по видатках в сумі 17 млн. 415 тис. 642 гривні 16 коп. з перевищенням видатків над доходами в сумі      472 тис. 902 гривні 77 коп. та доходів спеціального фонду в сумі 2 млн. 254 тис. 898 гривень 8 коп. і видатків – 5 млн. 350 тис. 820 гривень 90 коп. з перевищенням видатків над доходами на суму 3 млн. 95 тис. 922 гривні 82 коп. затвердити.</w:t>
      </w:r>
    </w:p>
    <w:p w:rsidR="00CA3A9E" w:rsidRDefault="00CA3A9E" w:rsidP="00CA3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A9E" w:rsidRPr="00640050" w:rsidRDefault="00CA3A9E" w:rsidP="00CA3A9E">
      <w:pPr>
        <w:pStyle w:val="a5"/>
        <w:ind w:firstLine="0"/>
        <w:rPr>
          <w:b/>
          <w:szCs w:val="28"/>
          <w:lang w:val="ru-RU"/>
        </w:rPr>
      </w:pPr>
      <w:r>
        <w:rPr>
          <w:b/>
          <w:szCs w:val="28"/>
        </w:rPr>
        <w:t>Сільський г</w:t>
      </w:r>
      <w:r w:rsidRPr="00B14DF1">
        <w:rPr>
          <w:b/>
          <w:szCs w:val="28"/>
        </w:rPr>
        <w:t>олова</w:t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>
        <w:rPr>
          <w:b/>
          <w:szCs w:val="28"/>
        </w:rPr>
        <w:t>С.О. Яручик</w:t>
      </w:r>
    </w:p>
    <w:p w:rsidR="00CA3A9E" w:rsidRPr="00640050" w:rsidRDefault="00CA3A9E" w:rsidP="00CA3A9E">
      <w:pPr>
        <w:pStyle w:val="a5"/>
        <w:ind w:firstLine="0"/>
        <w:rPr>
          <w:b/>
          <w:szCs w:val="28"/>
          <w:lang w:val="ru-RU"/>
        </w:rPr>
      </w:pPr>
    </w:p>
    <w:p w:rsidR="00CA3A9E" w:rsidRPr="00640050" w:rsidRDefault="00CA3A9E" w:rsidP="00CA3A9E">
      <w:pPr>
        <w:pStyle w:val="a5"/>
        <w:ind w:firstLine="0"/>
        <w:rPr>
          <w:b/>
          <w:szCs w:val="28"/>
          <w:lang w:val="ru-RU"/>
        </w:rPr>
      </w:pPr>
    </w:p>
    <w:p w:rsidR="00CA3A9E" w:rsidRPr="00D6134D" w:rsidRDefault="00CA3A9E" w:rsidP="00CA3A9E">
      <w:pPr>
        <w:pStyle w:val="a5"/>
        <w:ind w:firstLine="0"/>
        <w:rPr>
          <w:b/>
          <w:szCs w:val="28"/>
        </w:rPr>
      </w:pPr>
      <w:r>
        <w:rPr>
          <w:b/>
          <w:szCs w:val="28"/>
        </w:rPr>
        <w:t>Радчук Г.В.</w:t>
      </w:r>
    </w:p>
    <w:p w:rsidR="00CA3A9E" w:rsidRPr="003D74A8" w:rsidRDefault="00CA3A9E" w:rsidP="00CA3A9E">
      <w:pPr>
        <w:pStyle w:val="a5"/>
        <w:rPr>
          <w:szCs w:val="28"/>
        </w:rPr>
      </w:pPr>
    </w:p>
    <w:p w:rsidR="00CA3A9E" w:rsidRDefault="00CA3A9E" w:rsidP="00BD2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6FD6" w:rsidRPr="00396FD6" w:rsidRDefault="00396FD6"/>
    <w:sectPr w:rsidR="00396FD6" w:rsidRPr="00396FD6" w:rsidSect="00FB5B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D3A26"/>
    <w:multiLevelType w:val="multilevel"/>
    <w:tmpl w:val="7A62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8743D"/>
    <w:multiLevelType w:val="hybridMultilevel"/>
    <w:tmpl w:val="50ECC9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6FD6"/>
    <w:rsid w:val="00165496"/>
    <w:rsid w:val="001A4D51"/>
    <w:rsid w:val="00396FD6"/>
    <w:rsid w:val="00A005ED"/>
    <w:rsid w:val="00BD275B"/>
    <w:rsid w:val="00C9092A"/>
    <w:rsid w:val="00CA3A9E"/>
    <w:rsid w:val="00CD0955"/>
    <w:rsid w:val="00FB5BFB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F6DC7E-4E6D-426C-AFC9-1E731F6D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FB"/>
  </w:style>
  <w:style w:type="paragraph" w:styleId="1">
    <w:name w:val="heading 1"/>
    <w:basedOn w:val="a"/>
    <w:next w:val="a"/>
    <w:link w:val="10"/>
    <w:qFormat/>
    <w:rsid w:val="00CA3A9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FD6"/>
    <w:rPr>
      <w:b/>
      <w:bCs/>
    </w:rPr>
  </w:style>
  <w:style w:type="paragraph" w:styleId="a4">
    <w:name w:val="List Paragraph"/>
    <w:basedOn w:val="a"/>
    <w:uiPriority w:val="34"/>
    <w:qFormat/>
    <w:rsid w:val="001A4D5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A3A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4">
    <w:name w:val="caaieiaie 4"/>
    <w:basedOn w:val="a"/>
    <w:next w:val="a"/>
    <w:rsid w:val="00CA3A9E"/>
    <w:pPr>
      <w:keepNext/>
      <w:overflowPunct w:val="0"/>
      <w:autoSpaceDE w:val="0"/>
      <w:autoSpaceDN w:val="0"/>
      <w:adjustRightInd w:val="0"/>
      <w:spacing w:after="0" w:line="240" w:lineRule="auto"/>
      <w:ind w:firstLine="1701"/>
      <w:jc w:val="both"/>
      <w:textAlignment w:val="baseline"/>
    </w:pPr>
    <w:rPr>
      <w:rFonts w:ascii="Bookman Old Style" w:eastAsia="Times New Roman" w:hAnsi="Bookman Old Style" w:cs="Times New Roman"/>
      <w:sz w:val="27"/>
      <w:szCs w:val="20"/>
      <w:lang w:val="ru-RU" w:eastAsia="ru-RU"/>
    </w:rPr>
  </w:style>
  <w:style w:type="paragraph" w:styleId="a5">
    <w:name w:val="Body Text Indent"/>
    <w:basedOn w:val="a"/>
    <w:link w:val="a6"/>
    <w:rsid w:val="00CA3A9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CA3A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1258</Words>
  <Characters>7177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9</cp:revision>
  <dcterms:created xsi:type="dcterms:W3CDTF">2018-07-04T13:48:00Z</dcterms:created>
  <dcterms:modified xsi:type="dcterms:W3CDTF">2019-01-04T14:05:00Z</dcterms:modified>
</cp:coreProperties>
</file>